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766"/>
        <w:gridCol w:w="2976"/>
        <w:gridCol w:w="2040"/>
        <w:gridCol w:w="948"/>
        <w:gridCol w:w="1697"/>
        <w:gridCol w:w="77"/>
      </w:tblGrid>
      <w:tr w:rsidR="00EC2534" w:rsidRPr="009A49CF" w14:paraId="2884185C" w14:textId="77777777" w:rsidTr="002E1CD5">
        <w:tc>
          <w:tcPr>
            <w:tcW w:w="1361" w:type="dxa"/>
            <w:vAlign w:val="center"/>
          </w:tcPr>
          <w:p w14:paraId="17C55820" w14:textId="77777777" w:rsidR="00EC2534" w:rsidRPr="009A49CF" w:rsidRDefault="00EC2534" w:rsidP="00656A57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730" w:type="dxa"/>
            <w:gridSpan w:val="4"/>
          </w:tcPr>
          <w:p w14:paraId="08D28365" w14:textId="77777777" w:rsidR="00E52745" w:rsidRPr="009A49CF" w:rsidRDefault="00E52745" w:rsidP="005279D0">
            <w:pPr>
              <w:spacing w:after="60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774" w:type="dxa"/>
            <w:gridSpan w:val="2"/>
            <w:vAlign w:val="center"/>
          </w:tcPr>
          <w:p w14:paraId="0F075CE9" w14:textId="77777777" w:rsidR="00EC2534" w:rsidRPr="009A49CF" w:rsidRDefault="00EC2534" w:rsidP="003F122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1068D" w:rsidRPr="009A49CF" w14:paraId="414629D2" w14:textId="77777777" w:rsidTr="002E1CD5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7" w:type="dxa"/>
          <w:trHeight w:val="493"/>
          <w:jc w:val="center"/>
        </w:trPr>
        <w:tc>
          <w:tcPr>
            <w:tcW w:w="2127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6EA7405C" w14:textId="77777777" w:rsidR="0011068D" w:rsidRPr="009A49CF" w:rsidRDefault="0011068D" w:rsidP="00970CD9">
            <w:pPr>
              <w:spacing w:before="40" w:after="40"/>
              <w:rPr>
                <w:rFonts w:ascii="Times New Roman" w:hAnsi="Times New Roman" w:cs="Times New Roman"/>
                <w:b/>
                <w:lang w:val="tr-TR"/>
              </w:rPr>
            </w:pPr>
            <w:r w:rsidRPr="009A49CF">
              <w:rPr>
                <w:rFonts w:ascii="Times New Roman" w:hAnsi="Times New Roman" w:cs="Times New Roman"/>
                <w:b/>
                <w:lang w:val="tr-TR"/>
              </w:rPr>
              <w:t>KURS ADI</w:t>
            </w:r>
          </w:p>
        </w:tc>
        <w:tc>
          <w:tcPr>
            <w:tcW w:w="7661" w:type="dxa"/>
            <w:gridSpan w:val="4"/>
            <w:vAlign w:val="center"/>
          </w:tcPr>
          <w:p w14:paraId="06DA2CCF" w14:textId="129FB475" w:rsidR="00C37558" w:rsidRPr="009A49CF" w:rsidRDefault="00F02237" w:rsidP="003F7813">
            <w:pPr>
              <w:spacing w:line="240" w:lineRule="auto"/>
              <w:jc w:val="center"/>
              <w:rPr>
                <w:rFonts w:ascii="Cambria,Bold" w:hAnsi="Cambria,Bold" w:cs="Cambria,Bold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Cambria,Bold" w:hAnsi="Cambria,Bold" w:cs="Cambria,Bold"/>
                <w:b/>
                <w:bCs/>
                <w:sz w:val="24"/>
                <w:szCs w:val="24"/>
                <w:lang w:val="tr-TR"/>
              </w:rPr>
              <w:t xml:space="preserve">İş Hayatında </w:t>
            </w:r>
            <w:r w:rsidR="003D5575">
              <w:rPr>
                <w:rFonts w:ascii="Cambria,Bold" w:hAnsi="Cambria,Bold" w:cs="Cambria,Bold"/>
                <w:b/>
                <w:bCs/>
                <w:sz w:val="24"/>
                <w:szCs w:val="24"/>
                <w:lang w:val="tr-TR"/>
              </w:rPr>
              <w:t>Dönüşümsel İletişim</w:t>
            </w:r>
          </w:p>
          <w:p w14:paraId="7AF5C2FC" w14:textId="77777777" w:rsidR="0011068D" w:rsidRPr="009A49CF" w:rsidRDefault="0011068D" w:rsidP="003F122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11068D" w:rsidRPr="009A49CF" w14:paraId="6305844E" w14:textId="77777777" w:rsidTr="002E1CD5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7" w:type="dxa"/>
          <w:jc w:val="center"/>
        </w:trPr>
        <w:tc>
          <w:tcPr>
            <w:tcW w:w="2127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3BBF22E6" w14:textId="77777777" w:rsidR="0011068D" w:rsidRPr="009A49CF" w:rsidRDefault="0011068D" w:rsidP="00970CD9">
            <w:pPr>
              <w:spacing w:before="40" w:after="40"/>
              <w:rPr>
                <w:rFonts w:ascii="Times New Roman" w:hAnsi="Times New Roman" w:cs="Times New Roman"/>
                <w:b/>
                <w:lang w:val="tr-TR"/>
              </w:rPr>
            </w:pPr>
            <w:r w:rsidRPr="009A49CF">
              <w:rPr>
                <w:rFonts w:ascii="Times New Roman" w:hAnsi="Times New Roman" w:cs="Times New Roman"/>
                <w:b/>
                <w:lang w:val="tr-TR"/>
              </w:rPr>
              <w:t>KURS TARİHİ</w:t>
            </w:r>
          </w:p>
        </w:tc>
        <w:tc>
          <w:tcPr>
            <w:tcW w:w="7661" w:type="dxa"/>
            <w:gridSpan w:val="4"/>
            <w:vAlign w:val="center"/>
          </w:tcPr>
          <w:p w14:paraId="2EAAA194" w14:textId="4A1379B5" w:rsidR="0011068D" w:rsidRPr="009A49CF" w:rsidRDefault="001A778E" w:rsidP="003F122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23 EKİM</w:t>
            </w:r>
            <w:r w:rsidR="00F5785C">
              <w:rPr>
                <w:rFonts w:ascii="Times New Roman" w:hAnsi="Times New Roman" w:cs="Times New Roman"/>
                <w:lang w:val="tr-TR"/>
              </w:rPr>
              <w:t xml:space="preserve"> (CUMARTESİ)</w:t>
            </w:r>
          </w:p>
        </w:tc>
      </w:tr>
      <w:tr w:rsidR="0011068D" w:rsidRPr="009A49CF" w14:paraId="1771A9D2" w14:textId="77777777" w:rsidTr="002E1CD5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7" w:type="dxa"/>
          <w:jc w:val="center"/>
        </w:trPr>
        <w:tc>
          <w:tcPr>
            <w:tcW w:w="2127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65B1807F" w14:textId="77777777" w:rsidR="0011068D" w:rsidRPr="009A49CF" w:rsidRDefault="0011068D" w:rsidP="00970CD9">
            <w:pPr>
              <w:spacing w:before="40" w:after="40"/>
              <w:rPr>
                <w:rFonts w:ascii="Times New Roman" w:hAnsi="Times New Roman" w:cs="Times New Roman"/>
                <w:b/>
                <w:lang w:val="tr-TR"/>
              </w:rPr>
            </w:pPr>
            <w:r w:rsidRPr="009A49CF">
              <w:rPr>
                <w:rFonts w:ascii="Times New Roman" w:hAnsi="Times New Roman" w:cs="Times New Roman"/>
                <w:b/>
                <w:lang w:val="tr-TR"/>
              </w:rPr>
              <w:t>KURS SÜRESİ</w:t>
            </w:r>
          </w:p>
        </w:tc>
        <w:tc>
          <w:tcPr>
            <w:tcW w:w="7661" w:type="dxa"/>
            <w:gridSpan w:val="4"/>
            <w:vAlign w:val="center"/>
          </w:tcPr>
          <w:p w14:paraId="659B7202" w14:textId="3BED1E48" w:rsidR="0011068D" w:rsidRPr="009A49CF" w:rsidRDefault="00D22B8C" w:rsidP="003F122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9A49CF">
              <w:rPr>
                <w:rFonts w:ascii="Times New Roman" w:hAnsi="Times New Roman" w:cs="Times New Roman"/>
                <w:b/>
                <w:lang w:val="tr-TR"/>
              </w:rPr>
              <w:t xml:space="preserve"> Saat</w:t>
            </w:r>
          </w:p>
        </w:tc>
      </w:tr>
      <w:tr w:rsidR="00E52745" w:rsidRPr="009A49CF" w14:paraId="36650E5E" w14:textId="77777777" w:rsidTr="002E1CD5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7" w:type="dxa"/>
          <w:jc w:val="center"/>
        </w:trPr>
        <w:tc>
          <w:tcPr>
            <w:tcW w:w="2127" w:type="dxa"/>
            <w:gridSpan w:val="2"/>
            <w:shd w:val="pct15" w:color="auto" w:fill="auto"/>
            <w:vAlign w:val="center"/>
          </w:tcPr>
          <w:p w14:paraId="7E8C90C3" w14:textId="77777777" w:rsidR="00E52745" w:rsidRPr="009A49CF" w:rsidRDefault="00E52745" w:rsidP="00970CD9">
            <w:pPr>
              <w:spacing w:before="40" w:after="40"/>
              <w:rPr>
                <w:rFonts w:ascii="Times New Roman" w:hAnsi="Times New Roman" w:cs="Times New Roman"/>
                <w:b/>
                <w:lang w:val="tr-TR"/>
              </w:rPr>
            </w:pPr>
            <w:r w:rsidRPr="009A49CF">
              <w:rPr>
                <w:rFonts w:ascii="Times New Roman" w:hAnsi="Times New Roman" w:cs="Times New Roman"/>
                <w:b/>
                <w:lang w:val="tr-TR"/>
              </w:rPr>
              <w:t>EĞİTMENİN ADI</w:t>
            </w:r>
          </w:p>
        </w:tc>
        <w:tc>
          <w:tcPr>
            <w:tcW w:w="2976" w:type="dxa"/>
            <w:vAlign w:val="center"/>
          </w:tcPr>
          <w:p w14:paraId="719A80DF" w14:textId="0FAD6B00" w:rsidR="00E52745" w:rsidRPr="009A49CF" w:rsidRDefault="00255060" w:rsidP="00970CD9">
            <w:pPr>
              <w:spacing w:before="40" w:after="4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 xml:space="preserve">Doç Dr. </w:t>
            </w:r>
            <w:r w:rsidR="001A778E">
              <w:rPr>
                <w:rFonts w:ascii="Times New Roman" w:hAnsi="Times New Roman" w:cs="Times New Roman"/>
                <w:b/>
                <w:lang w:val="tr-TR"/>
              </w:rPr>
              <w:t>BİLGE AZGIN</w:t>
            </w:r>
          </w:p>
        </w:tc>
        <w:tc>
          <w:tcPr>
            <w:tcW w:w="2040" w:type="dxa"/>
            <w:shd w:val="clear" w:color="auto" w:fill="D9D9D9" w:themeFill="background1" w:themeFillShade="D9"/>
            <w:vAlign w:val="center"/>
          </w:tcPr>
          <w:p w14:paraId="4F4EEAEA" w14:textId="77777777" w:rsidR="00E52745" w:rsidRPr="009A49CF" w:rsidRDefault="00E52745" w:rsidP="00E52745">
            <w:pPr>
              <w:spacing w:before="40" w:after="40"/>
              <w:rPr>
                <w:rFonts w:ascii="Times New Roman" w:hAnsi="Times New Roman" w:cs="Times New Roman"/>
                <w:b/>
                <w:lang w:val="tr-TR"/>
              </w:rPr>
            </w:pPr>
            <w:r w:rsidRPr="009A49CF">
              <w:rPr>
                <w:rFonts w:ascii="Times New Roman" w:hAnsi="Times New Roman" w:cs="Times New Roman"/>
                <w:b/>
                <w:lang w:val="tr-TR"/>
              </w:rPr>
              <w:t>E-MAIL ADRESİ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14:paraId="2196EF3F" w14:textId="5EE9258F" w:rsidR="00E52745" w:rsidRPr="009A49CF" w:rsidRDefault="001A778E" w:rsidP="003F122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highlight w:val="lightGray"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Bilge.azgin12@gmail.com</w:t>
            </w:r>
          </w:p>
        </w:tc>
      </w:tr>
      <w:tr w:rsidR="002E1CD5" w:rsidRPr="009A49CF" w14:paraId="04788470" w14:textId="77777777" w:rsidTr="002E1CD5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7" w:type="dxa"/>
          <w:jc w:val="center"/>
        </w:trPr>
        <w:tc>
          <w:tcPr>
            <w:tcW w:w="2127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28FB673C" w14:textId="294B0A10" w:rsidR="002E1CD5" w:rsidRPr="009A49CF" w:rsidRDefault="002E1CD5" w:rsidP="00970CD9">
            <w:pPr>
              <w:spacing w:before="40" w:after="4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BAŞLAMA SAATİ</w:t>
            </w:r>
          </w:p>
        </w:tc>
        <w:tc>
          <w:tcPr>
            <w:tcW w:w="2976" w:type="dxa"/>
            <w:vAlign w:val="center"/>
          </w:tcPr>
          <w:p w14:paraId="4FB443FC" w14:textId="2C808FD0" w:rsidR="002E1CD5" w:rsidRDefault="002E1CD5" w:rsidP="00324F0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10:00</w:t>
            </w:r>
          </w:p>
        </w:tc>
        <w:tc>
          <w:tcPr>
            <w:tcW w:w="2040" w:type="dxa"/>
            <w:shd w:val="clear" w:color="auto" w:fill="D9D9D9" w:themeFill="background1" w:themeFillShade="D9"/>
            <w:vAlign w:val="center"/>
          </w:tcPr>
          <w:p w14:paraId="51A0F68F" w14:textId="6E5CD29E" w:rsidR="002E1CD5" w:rsidRPr="009A49CF" w:rsidRDefault="002E1CD5" w:rsidP="00E52745">
            <w:pPr>
              <w:spacing w:before="40" w:after="4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BİTİŞ SAATİ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14:paraId="271FA7E3" w14:textId="371E7A77" w:rsidR="002E1CD5" w:rsidRDefault="00D3085B" w:rsidP="003F122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16</w:t>
            </w:r>
            <w:bookmarkStart w:id="0" w:name="_GoBack"/>
            <w:bookmarkEnd w:id="0"/>
            <w:r w:rsidR="002E1CD5">
              <w:rPr>
                <w:rFonts w:ascii="Times New Roman" w:hAnsi="Times New Roman" w:cs="Times New Roman"/>
                <w:b/>
                <w:lang w:val="tr-TR"/>
              </w:rPr>
              <w:t>:00</w:t>
            </w:r>
          </w:p>
        </w:tc>
      </w:tr>
    </w:tbl>
    <w:p w14:paraId="5DE4F4C1" w14:textId="77777777" w:rsidR="00EC2534" w:rsidRPr="009A49CF" w:rsidRDefault="00EC2534" w:rsidP="00EC2534">
      <w:pPr>
        <w:spacing w:after="0" w:line="240" w:lineRule="auto"/>
        <w:rPr>
          <w:rFonts w:ascii="Times New Roman" w:hAnsi="Times New Roman" w:cs="Times New Roman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EC2534" w:rsidRPr="009A49CF" w14:paraId="7991E6AA" w14:textId="77777777" w:rsidTr="00970CD9">
        <w:tc>
          <w:tcPr>
            <w:tcW w:w="10081" w:type="dxa"/>
            <w:shd w:val="pct15" w:color="auto" w:fill="auto"/>
          </w:tcPr>
          <w:p w14:paraId="338E6A54" w14:textId="77777777" w:rsidR="00EC2534" w:rsidRPr="009A49CF" w:rsidRDefault="00E52745" w:rsidP="00970CD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9A49CF">
              <w:rPr>
                <w:rFonts w:ascii="Times New Roman" w:hAnsi="Times New Roman" w:cs="Times New Roman"/>
                <w:b/>
                <w:lang w:val="tr-TR"/>
              </w:rPr>
              <w:t>KURS TANIMI</w:t>
            </w:r>
          </w:p>
        </w:tc>
      </w:tr>
      <w:tr w:rsidR="00EC2534" w:rsidRPr="009A49CF" w14:paraId="3DE3EF90" w14:textId="77777777" w:rsidTr="00970CD9">
        <w:tc>
          <w:tcPr>
            <w:tcW w:w="10081" w:type="dxa"/>
          </w:tcPr>
          <w:p w14:paraId="6F557E87" w14:textId="35CBCDDF" w:rsidR="00EC2534" w:rsidRPr="009A49CF" w:rsidRDefault="00451EA2" w:rsidP="00597CD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tr-TR"/>
              </w:rPr>
            </w:pPr>
            <w:r w:rsidRPr="009A49CF">
              <w:rPr>
                <w:rFonts w:ascii="Times New Roman" w:hAnsi="Times New Roman" w:cs="Times New Roman"/>
                <w:lang w:val="tr-TR"/>
              </w:rPr>
              <w:t xml:space="preserve">Bu eğitim ile katılımcılarla;  hayatımız ve iş yaşantımızda </w:t>
            </w:r>
            <w:r w:rsidR="00F02237">
              <w:rPr>
                <w:rFonts w:ascii="Times New Roman" w:hAnsi="Times New Roman" w:cs="Times New Roman"/>
                <w:lang w:val="tr-TR"/>
              </w:rPr>
              <w:t xml:space="preserve">karşılaştığımız </w:t>
            </w:r>
            <w:r w:rsidR="006B37BE">
              <w:rPr>
                <w:rFonts w:ascii="Times New Roman" w:hAnsi="Times New Roman" w:cs="Times New Roman"/>
                <w:lang w:val="tr-TR"/>
              </w:rPr>
              <w:t>iletişim problemleri ile</w:t>
            </w:r>
            <w:r w:rsidR="00D14160">
              <w:rPr>
                <w:rFonts w:ascii="Times New Roman" w:hAnsi="Times New Roman" w:cs="Times New Roman"/>
                <w:lang w:val="tr-TR"/>
              </w:rPr>
              <w:t xml:space="preserve"> nasıl başa çıkıp dönüştüreceğimizi</w:t>
            </w:r>
            <w:r w:rsidR="009A432C">
              <w:rPr>
                <w:rFonts w:ascii="Times New Roman" w:hAnsi="Times New Roman" w:cs="Times New Roman"/>
                <w:lang w:val="tr-TR"/>
              </w:rPr>
              <w:t xml:space="preserve">, kurgulanan dilin ve karşı tarafı dinleyişimizin yaratım </w:t>
            </w:r>
            <w:r w:rsidR="00572394">
              <w:rPr>
                <w:rFonts w:ascii="Times New Roman" w:hAnsi="Times New Roman" w:cs="Times New Roman"/>
                <w:lang w:val="tr-TR"/>
              </w:rPr>
              <w:t>gücü üzerine eksersizler yaparak</w:t>
            </w:r>
            <w:r w:rsidR="00F02237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332B4D">
              <w:rPr>
                <w:rFonts w:ascii="Times New Roman" w:hAnsi="Times New Roman" w:cs="Times New Roman"/>
                <w:lang w:val="tr-TR"/>
              </w:rPr>
              <w:t xml:space="preserve">iş yaşantımızı daha üretken, </w:t>
            </w:r>
            <w:r w:rsidR="0080413D">
              <w:rPr>
                <w:rFonts w:ascii="Times New Roman" w:hAnsi="Times New Roman" w:cs="Times New Roman"/>
                <w:lang w:val="tr-TR"/>
              </w:rPr>
              <w:t>öz-</w:t>
            </w:r>
            <w:r w:rsidR="00332B4D">
              <w:rPr>
                <w:rFonts w:ascii="Times New Roman" w:hAnsi="Times New Roman" w:cs="Times New Roman"/>
                <w:lang w:val="tr-TR"/>
              </w:rPr>
              <w:t>motivasyonlu</w:t>
            </w:r>
            <w:r w:rsidR="00597CD3">
              <w:rPr>
                <w:rFonts w:ascii="Times New Roman" w:hAnsi="Times New Roman" w:cs="Times New Roman"/>
                <w:lang w:val="tr-TR"/>
              </w:rPr>
              <w:t xml:space="preserve"> ve </w:t>
            </w:r>
            <w:r w:rsidR="00332B4D">
              <w:rPr>
                <w:rFonts w:ascii="Times New Roman" w:hAnsi="Times New Roman" w:cs="Times New Roman"/>
                <w:lang w:val="tr-TR"/>
              </w:rPr>
              <w:t>öz-</w:t>
            </w:r>
            <w:r w:rsidR="00597CD3">
              <w:rPr>
                <w:rFonts w:ascii="Times New Roman" w:hAnsi="Times New Roman" w:cs="Times New Roman"/>
                <w:lang w:val="tr-TR"/>
              </w:rPr>
              <w:t>farkındalık</w:t>
            </w:r>
            <w:r w:rsidR="00332B4D">
              <w:rPr>
                <w:rFonts w:ascii="Times New Roman" w:hAnsi="Times New Roman" w:cs="Times New Roman"/>
                <w:lang w:val="tr-TR"/>
              </w:rPr>
              <w:t>lı kılmasına katkı sağlayacaktır.</w:t>
            </w:r>
            <w:r w:rsidR="00597CD3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</w:tr>
    </w:tbl>
    <w:p w14:paraId="6C6A3E27" w14:textId="77777777" w:rsidR="0024460F" w:rsidRPr="009A49CF" w:rsidRDefault="0024460F" w:rsidP="00EC2534">
      <w:pPr>
        <w:spacing w:after="0" w:line="240" w:lineRule="auto"/>
        <w:rPr>
          <w:rFonts w:ascii="Times New Roman" w:hAnsi="Times New Roman" w:cs="Times New Roman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EC2534" w:rsidRPr="009A49CF" w14:paraId="0B73F406" w14:textId="77777777" w:rsidTr="00970CD9">
        <w:tc>
          <w:tcPr>
            <w:tcW w:w="9855" w:type="dxa"/>
            <w:shd w:val="pct15" w:color="auto" w:fill="auto"/>
          </w:tcPr>
          <w:p w14:paraId="42DF4C03" w14:textId="77777777" w:rsidR="00EC2534" w:rsidRPr="009A49CF" w:rsidRDefault="00E52745" w:rsidP="00E527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9A49CF">
              <w:rPr>
                <w:rFonts w:ascii="Times New Roman" w:hAnsi="Times New Roman" w:cs="Times New Roman"/>
                <w:b/>
                <w:lang w:val="tr-TR"/>
              </w:rPr>
              <w:t>ÖĞRENME ÇIKTILARI</w:t>
            </w:r>
          </w:p>
        </w:tc>
      </w:tr>
      <w:tr w:rsidR="00EC2534" w:rsidRPr="009A49CF" w14:paraId="4E578E8D" w14:textId="77777777" w:rsidTr="00970CD9">
        <w:tc>
          <w:tcPr>
            <w:tcW w:w="9855" w:type="dxa"/>
          </w:tcPr>
          <w:p w14:paraId="7A6530FD" w14:textId="77777777" w:rsidR="00EC2534" w:rsidRPr="009A49CF" w:rsidRDefault="00E52745" w:rsidP="003B506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val="tr-TR" w:eastAsia="tr-TR"/>
              </w:rPr>
            </w:pPr>
            <w:r w:rsidRPr="009A49CF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 xml:space="preserve">KATILIMCILAR BU KURSU BİTİRDİKLERİNDE AŞAĞIDAKİ KONULARDA </w:t>
            </w:r>
            <w:r w:rsidRPr="009A49CF">
              <w:rPr>
                <w:rFonts w:ascii="Times New Roman" w:eastAsia="Times New Roman" w:hAnsi="Times New Roman" w:cs="Times New Roman"/>
                <w:b/>
                <w:u w:val="single"/>
                <w:lang w:val="tr-TR" w:eastAsia="tr-TR"/>
              </w:rPr>
              <w:t>BECERİ</w:t>
            </w:r>
            <w:r w:rsidRPr="009A49CF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 xml:space="preserve"> ELDE ETMİŞ OLACAKLAR;</w:t>
            </w:r>
          </w:p>
          <w:p w14:paraId="6C58843D" w14:textId="293ECF93" w:rsidR="00F02237" w:rsidRDefault="00A72B6C" w:rsidP="00F0223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Dinleyişi dinleme becerisini geliştirmek. </w:t>
            </w:r>
          </w:p>
          <w:p w14:paraId="76B06228" w14:textId="6D7FE8CF" w:rsidR="00F02237" w:rsidRDefault="00A72B6C" w:rsidP="00F0223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“Zor</w:t>
            </w:r>
            <w:r w:rsidR="00867833">
              <w:rPr>
                <w:rFonts w:ascii="Times New Roman" w:hAnsi="Times New Roman" w:cs="Times New Roman"/>
                <w:lang w:val="tr-TR"/>
              </w:rPr>
              <w:t>” olarak adlandırdığımız müşterilerle iletişim</w:t>
            </w:r>
            <w:r w:rsidR="007E43CA">
              <w:rPr>
                <w:rFonts w:ascii="Times New Roman" w:hAnsi="Times New Roman" w:cs="Times New Roman"/>
                <w:lang w:val="tr-TR"/>
              </w:rPr>
              <w:t>de dans ederek bağlantıda kalmayı güçlendirmek</w:t>
            </w:r>
            <w:r w:rsidR="00867833">
              <w:rPr>
                <w:rFonts w:ascii="Times New Roman" w:hAnsi="Times New Roman" w:cs="Times New Roman"/>
                <w:lang w:val="tr-TR"/>
              </w:rPr>
              <w:t>.</w:t>
            </w:r>
          </w:p>
          <w:p w14:paraId="24F68772" w14:textId="5DB36485" w:rsidR="009F3B6D" w:rsidRDefault="00867833" w:rsidP="009F3B6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Öfke ve stress ile</w:t>
            </w:r>
            <w:r w:rsidR="00FF1FF5">
              <w:rPr>
                <w:rFonts w:ascii="Times New Roman" w:hAnsi="Times New Roman" w:cs="Times New Roman"/>
                <w:lang w:val="tr-TR"/>
              </w:rPr>
              <w:t xml:space="preserve"> arkadaş olma sürecini geliştirmek</w:t>
            </w:r>
            <w:r w:rsidR="009F3B6D">
              <w:rPr>
                <w:rFonts w:ascii="Times New Roman" w:hAnsi="Times New Roman" w:cs="Times New Roman"/>
                <w:lang w:val="tr-TR"/>
              </w:rPr>
              <w:t>.</w:t>
            </w:r>
          </w:p>
          <w:p w14:paraId="1FE27963" w14:textId="5BD77D7E" w:rsidR="00867833" w:rsidRPr="009A49CF" w:rsidRDefault="00E152D8" w:rsidP="009F3B6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Gerekli durumlarda</w:t>
            </w:r>
            <w:r w:rsidR="009F3B6D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867833">
              <w:rPr>
                <w:rFonts w:ascii="Times New Roman" w:hAnsi="Times New Roman" w:cs="Times New Roman"/>
                <w:lang w:val="tr-TR"/>
              </w:rPr>
              <w:t>“Hayır”</w:t>
            </w:r>
            <w:r w:rsidR="009F3B6D">
              <w:rPr>
                <w:rFonts w:ascii="Times New Roman" w:hAnsi="Times New Roman" w:cs="Times New Roman"/>
                <w:lang w:val="tr-TR"/>
              </w:rPr>
              <w:t xml:space="preserve"> deyebilme gücünü</w:t>
            </w:r>
            <w:r>
              <w:rPr>
                <w:rFonts w:ascii="Times New Roman" w:hAnsi="Times New Roman" w:cs="Times New Roman"/>
                <w:lang w:val="tr-TR"/>
              </w:rPr>
              <w:t xml:space="preserve"> ve becerisini</w:t>
            </w:r>
            <w:r w:rsidR="009F3B6D">
              <w:rPr>
                <w:rFonts w:ascii="Times New Roman" w:hAnsi="Times New Roman" w:cs="Times New Roman"/>
                <w:lang w:val="tr-TR"/>
              </w:rPr>
              <w:t xml:space="preserve"> geliştirmek. </w:t>
            </w:r>
          </w:p>
        </w:tc>
      </w:tr>
      <w:tr w:rsidR="00EC2534" w:rsidRPr="009A49CF" w14:paraId="19522F17" w14:textId="77777777" w:rsidTr="00970CD9">
        <w:tc>
          <w:tcPr>
            <w:tcW w:w="9855" w:type="dxa"/>
            <w:shd w:val="pct15" w:color="auto" w:fill="auto"/>
          </w:tcPr>
          <w:p w14:paraId="10048AEC" w14:textId="77777777" w:rsidR="00EC2534" w:rsidRPr="009A49CF" w:rsidRDefault="00E52745" w:rsidP="00E527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9A49CF">
              <w:rPr>
                <w:rFonts w:ascii="Times New Roman" w:hAnsi="Times New Roman" w:cs="Times New Roman"/>
                <w:b/>
                <w:lang w:val="tr-TR"/>
              </w:rPr>
              <w:t>ÖĞRETİM METODLARI</w:t>
            </w:r>
          </w:p>
        </w:tc>
      </w:tr>
      <w:tr w:rsidR="00EC2534" w:rsidRPr="009A49CF" w14:paraId="043C9E1B" w14:textId="77777777" w:rsidTr="00F02237">
        <w:trPr>
          <w:trHeight w:val="885"/>
        </w:trPr>
        <w:tc>
          <w:tcPr>
            <w:tcW w:w="9855" w:type="dxa"/>
          </w:tcPr>
          <w:p w14:paraId="395F3B97" w14:textId="77777777" w:rsidR="00FF1FF5" w:rsidRDefault="00FF1FF5" w:rsidP="00FF1FF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lang w:val="tr-TR" w:eastAsia="tr-TR"/>
              </w:rPr>
              <w:t xml:space="preserve">Katılımcıların kör noktalarında farklındalık yaratıp yeni olasılıklar yaratmak. </w:t>
            </w:r>
          </w:p>
          <w:p w14:paraId="14E73082" w14:textId="157DE4FA" w:rsidR="003F7813" w:rsidRPr="009A49CF" w:rsidRDefault="00867833" w:rsidP="00FF1FF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lang w:val="tr-TR" w:eastAsia="tr-TR"/>
              </w:rPr>
              <w:t>Katılımcıların bizzat interak</w:t>
            </w:r>
            <w:r w:rsidR="00807093">
              <w:rPr>
                <w:rFonts w:ascii="Times New Roman" w:eastAsia="Times New Roman" w:hAnsi="Times New Roman" w:cs="Times New Roman"/>
                <w:lang w:val="tr-TR" w:eastAsia="tr-TR"/>
              </w:rPr>
              <w:t xml:space="preserve">siyona geçip anlatılan kavram ve eksersizleri canlı şekilde birebir deneyimlemesini sağlamak. </w:t>
            </w:r>
            <w:r>
              <w:rPr>
                <w:rFonts w:ascii="Times New Roman" w:eastAsia="Times New Roman" w:hAnsi="Times New Roman" w:cs="Times New Roman"/>
                <w:lang w:val="tr-TR" w:eastAsia="tr-TR"/>
              </w:rPr>
              <w:t xml:space="preserve"> </w:t>
            </w:r>
            <w:r w:rsidR="003F7813" w:rsidRPr="009A49CF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</w:t>
            </w:r>
          </w:p>
        </w:tc>
      </w:tr>
    </w:tbl>
    <w:p w14:paraId="248A3219" w14:textId="77777777" w:rsidR="0024460F" w:rsidRPr="009A49CF" w:rsidRDefault="0024460F" w:rsidP="00EC2534">
      <w:pPr>
        <w:spacing w:after="0" w:line="240" w:lineRule="auto"/>
        <w:rPr>
          <w:rFonts w:ascii="Times New Roman" w:hAnsi="Times New Roman" w:cs="Times New Roman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EC2534" w:rsidRPr="009A49CF" w14:paraId="6B52737E" w14:textId="77777777" w:rsidTr="00970CD9">
        <w:tc>
          <w:tcPr>
            <w:tcW w:w="10081" w:type="dxa"/>
            <w:shd w:val="pct15" w:color="auto" w:fill="auto"/>
          </w:tcPr>
          <w:p w14:paraId="64B0BD13" w14:textId="77777777" w:rsidR="00EC2534" w:rsidRPr="009A49CF" w:rsidRDefault="00E52745" w:rsidP="00970CD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9A49CF">
              <w:rPr>
                <w:rFonts w:ascii="Times New Roman" w:hAnsi="Times New Roman" w:cs="Times New Roman"/>
                <w:b/>
                <w:lang w:val="tr-TR"/>
              </w:rPr>
              <w:t>KULLANILACAK MATERYALLER</w:t>
            </w:r>
          </w:p>
        </w:tc>
      </w:tr>
      <w:tr w:rsidR="00EC2534" w:rsidRPr="009A49CF" w14:paraId="2BABC0AE" w14:textId="77777777" w:rsidTr="00970CD9">
        <w:tc>
          <w:tcPr>
            <w:tcW w:w="10081" w:type="dxa"/>
          </w:tcPr>
          <w:p w14:paraId="6191A675" w14:textId="57BFC90D" w:rsidR="00451EA2" w:rsidRPr="009A49CF" w:rsidRDefault="002C5142" w:rsidP="00E54D96">
            <w:pPr>
              <w:spacing w:after="0" w:line="240" w:lineRule="auto"/>
              <w:rPr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Verilecek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eğitim</w:t>
            </w:r>
            <w:proofErr w:type="spellEnd"/>
            <w:r w:rsidR="00E54D9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bisiklet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sürmeyi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öğrenmek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gibi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materyal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okumaktan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öte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kendi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iletişim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dengemizi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4D96">
              <w:rPr>
                <w:rFonts w:ascii="Times New Roman" w:hAnsi="Times New Roman" w:cs="Times New Roman"/>
              </w:rPr>
              <w:t>bulmaya</w:t>
            </w:r>
            <w:proofErr w:type="spellEnd"/>
            <w:r w:rsidR="00E54D96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</w:rPr>
              <w:t>geliştirmeye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yöneliktir</w:t>
            </w:r>
            <w:proofErr w:type="spellEnd"/>
            <w:r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</w:rPr>
              <w:t>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iyi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materyal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katılımcıların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eğitim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boyunca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4D96">
              <w:rPr>
                <w:rFonts w:ascii="Times New Roman" w:hAnsi="Times New Roman" w:cs="Times New Roman"/>
              </w:rPr>
              <w:t>eğitime</w:t>
            </w:r>
            <w:proofErr w:type="spellEnd"/>
            <w:r w:rsidR="00E54D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4D96">
              <w:rPr>
                <w:rFonts w:ascii="Times New Roman" w:hAnsi="Times New Roman" w:cs="Times New Roman"/>
              </w:rPr>
              <w:t>yoğunlaşıp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kendi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kendilerini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paylaşmalarıdır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E54D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4D96">
              <w:rPr>
                <w:rFonts w:ascii="Times New Roman" w:hAnsi="Times New Roman" w:cs="Times New Roman"/>
              </w:rPr>
              <w:t>Eğitim</w:t>
            </w:r>
            <w:r w:rsidR="005C5F38">
              <w:rPr>
                <w:rFonts w:ascii="Times New Roman" w:hAnsi="Times New Roman" w:cs="Times New Roman"/>
              </w:rPr>
              <w:t>in</w:t>
            </w:r>
            <w:proofErr w:type="spellEnd"/>
            <w:r w:rsidR="005C5F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5F38">
              <w:rPr>
                <w:rFonts w:ascii="Times New Roman" w:hAnsi="Times New Roman" w:cs="Times New Roman"/>
              </w:rPr>
              <w:t>sonunda</w:t>
            </w:r>
            <w:proofErr w:type="spellEnd"/>
            <w:r w:rsidR="00E54D96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="00E54D96">
              <w:rPr>
                <w:rFonts w:ascii="Times New Roman" w:hAnsi="Times New Roman" w:cs="Times New Roman"/>
              </w:rPr>
              <w:t>tane</w:t>
            </w:r>
            <w:proofErr w:type="spellEnd"/>
            <w:r w:rsidR="00E54D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4D96">
              <w:rPr>
                <w:rFonts w:ascii="Times New Roman" w:hAnsi="Times New Roman" w:cs="Times New Roman"/>
              </w:rPr>
              <w:t>referans</w:t>
            </w:r>
            <w:proofErr w:type="spellEnd"/>
            <w:r w:rsidR="00E54D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4D96">
              <w:rPr>
                <w:rFonts w:ascii="Times New Roman" w:hAnsi="Times New Roman" w:cs="Times New Roman"/>
              </w:rPr>
              <w:t>kitabı</w:t>
            </w:r>
            <w:proofErr w:type="spellEnd"/>
            <w:r w:rsidR="004106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064F">
              <w:rPr>
                <w:rFonts w:ascii="Times New Roman" w:hAnsi="Times New Roman" w:cs="Times New Roman"/>
              </w:rPr>
              <w:t>verilecektir</w:t>
            </w:r>
            <w:proofErr w:type="spellEnd"/>
            <w:r w:rsidR="00E54D9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14:paraId="770B9572" w14:textId="77777777" w:rsidR="0024460F" w:rsidRPr="009A49CF" w:rsidRDefault="0024460F" w:rsidP="00EC2534">
      <w:pPr>
        <w:spacing w:after="0" w:line="240" w:lineRule="auto"/>
        <w:rPr>
          <w:rFonts w:ascii="Times New Roman" w:hAnsi="Times New Roman" w:cs="Times New Roman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434"/>
      </w:tblGrid>
      <w:tr w:rsidR="00EC2534" w:rsidRPr="009A49CF" w14:paraId="19D0B999" w14:textId="77777777" w:rsidTr="00AF0F00">
        <w:tc>
          <w:tcPr>
            <w:tcW w:w="9855" w:type="dxa"/>
            <w:gridSpan w:val="2"/>
            <w:shd w:val="pct15" w:color="auto" w:fill="auto"/>
          </w:tcPr>
          <w:p w14:paraId="12712623" w14:textId="77777777" w:rsidR="00EC2534" w:rsidRPr="009A49CF" w:rsidRDefault="00E52745" w:rsidP="00E527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9A49CF">
              <w:rPr>
                <w:rFonts w:ascii="Times New Roman" w:hAnsi="Times New Roman" w:cs="Times New Roman"/>
                <w:b/>
                <w:lang w:val="tr-TR"/>
              </w:rPr>
              <w:t>KURS KONULARI VE KURS PLANI</w:t>
            </w:r>
          </w:p>
        </w:tc>
      </w:tr>
      <w:tr w:rsidR="00EC2534" w:rsidRPr="009A49CF" w14:paraId="7F8EB2C9" w14:textId="77777777" w:rsidTr="00DA77D9">
        <w:trPr>
          <w:trHeight w:val="369"/>
        </w:trPr>
        <w:tc>
          <w:tcPr>
            <w:tcW w:w="421" w:type="dxa"/>
            <w:shd w:val="pct15" w:color="auto" w:fill="auto"/>
            <w:vAlign w:val="center"/>
          </w:tcPr>
          <w:p w14:paraId="776CF4DA" w14:textId="1774794D" w:rsidR="00EC2534" w:rsidRPr="009A49CF" w:rsidRDefault="00DA77D9" w:rsidP="003B50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1</w:t>
            </w:r>
          </w:p>
        </w:tc>
        <w:tc>
          <w:tcPr>
            <w:tcW w:w="9434" w:type="dxa"/>
          </w:tcPr>
          <w:p w14:paraId="29FA39F8" w14:textId="3B5CEBE6" w:rsidR="003F7813" w:rsidRPr="009A49CF" w:rsidRDefault="005F504F" w:rsidP="00DD3504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DİLİN YARATIM VE DÖNÜŞÜM</w:t>
            </w:r>
            <w:r w:rsidR="005173B9">
              <w:rPr>
                <w:rFonts w:ascii="Times New Roman" w:hAnsi="Times New Roman" w:cs="Times New Roman"/>
                <w:b/>
                <w:lang w:val="tr-TR"/>
              </w:rPr>
              <w:t>SEL</w:t>
            </w:r>
            <w:r>
              <w:rPr>
                <w:rFonts w:ascii="Times New Roman" w:hAnsi="Times New Roman" w:cs="Times New Roman"/>
                <w:b/>
                <w:lang w:val="tr-TR"/>
              </w:rPr>
              <w:t xml:space="preserve"> GÜCÜ</w:t>
            </w:r>
            <w:r w:rsidR="00FD73F8">
              <w:rPr>
                <w:rFonts w:ascii="Times New Roman" w:hAnsi="Times New Roman" w:cs="Times New Roman"/>
                <w:b/>
                <w:lang w:val="tr-TR"/>
              </w:rPr>
              <w:t xml:space="preserve"> ÜZERİNDE GİRİŞ</w:t>
            </w:r>
          </w:p>
        </w:tc>
      </w:tr>
      <w:tr w:rsidR="00EC2534" w:rsidRPr="009A49CF" w14:paraId="66FCDFA4" w14:textId="77777777" w:rsidTr="00DA77D9">
        <w:tc>
          <w:tcPr>
            <w:tcW w:w="421" w:type="dxa"/>
            <w:shd w:val="pct15" w:color="auto" w:fill="auto"/>
            <w:vAlign w:val="center"/>
          </w:tcPr>
          <w:p w14:paraId="206DC51A" w14:textId="69241E1B" w:rsidR="00EC2534" w:rsidRPr="009A49CF" w:rsidRDefault="00DA77D9" w:rsidP="003B50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2</w:t>
            </w:r>
          </w:p>
        </w:tc>
        <w:tc>
          <w:tcPr>
            <w:tcW w:w="9434" w:type="dxa"/>
          </w:tcPr>
          <w:p w14:paraId="2E2F487E" w14:textId="51BA86C8" w:rsidR="00EC2534" w:rsidRPr="009A49CF" w:rsidRDefault="00A31BD2" w:rsidP="0074122F">
            <w:pPr>
              <w:spacing w:after="0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KÖR NOKTALARIMIZIN FARKINA VARMAK</w:t>
            </w:r>
          </w:p>
        </w:tc>
      </w:tr>
      <w:tr w:rsidR="00CA509E" w:rsidRPr="009A49CF" w14:paraId="328ABAEC" w14:textId="77777777" w:rsidTr="00DA77D9">
        <w:tc>
          <w:tcPr>
            <w:tcW w:w="421" w:type="dxa"/>
            <w:shd w:val="pct15" w:color="auto" w:fill="auto"/>
            <w:vAlign w:val="center"/>
          </w:tcPr>
          <w:p w14:paraId="0E1C7691" w14:textId="29A3E281" w:rsidR="00CA509E" w:rsidRPr="009A49CF" w:rsidRDefault="00DA77D9" w:rsidP="003B50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3</w:t>
            </w:r>
          </w:p>
        </w:tc>
        <w:tc>
          <w:tcPr>
            <w:tcW w:w="9434" w:type="dxa"/>
          </w:tcPr>
          <w:p w14:paraId="74FD3FEF" w14:textId="695DD874" w:rsidR="00CA509E" w:rsidRPr="009A49CF" w:rsidRDefault="00A0014B" w:rsidP="001F12B0">
            <w:pPr>
              <w:spacing w:after="0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ETKİLİ VE EMPATİK DİNLEYİŞİ GELİŞTİRMEK</w:t>
            </w:r>
          </w:p>
        </w:tc>
      </w:tr>
      <w:tr w:rsidR="00CA509E" w:rsidRPr="009A49CF" w14:paraId="03007449" w14:textId="77777777" w:rsidTr="00DA77D9">
        <w:tc>
          <w:tcPr>
            <w:tcW w:w="421" w:type="dxa"/>
            <w:shd w:val="pct15" w:color="auto" w:fill="auto"/>
            <w:vAlign w:val="center"/>
          </w:tcPr>
          <w:p w14:paraId="0F31B665" w14:textId="0F352989" w:rsidR="00CA509E" w:rsidRPr="009A49CF" w:rsidRDefault="00DA77D9" w:rsidP="003B50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4</w:t>
            </w:r>
          </w:p>
        </w:tc>
        <w:tc>
          <w:tcPr>
            <w:tcW w:w="9434" w:type="dxa"/>
          </w:tcPr>
          <w:p w14:paraId="012EFF30" w14:textId="6A2587C8" w:rsidR="00CA509E" w:rsidRPr="009A49CF" w:rsidRDefault="006100D5" w:rsidP="001F12B0">
            <w:pPr>
              <w:spacing w:after="0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İLETİŞİMDE DANS ETMEK NEDİR?</w:t>
            </w:r>
          </w:p>
        </w:tc>
      </w:tr>
      <w:tr w:rsidR="006B37BE" w:rsidRPr="009A49CF" w14:paraId="31A73B2A" w14:textId="77777777" w:rsidTr="00DA77D9">
        <w:tc>
          <w:tcPr>
            <w:tcW w:w="421" w:type="dxa"/>
            <w:shd w:val="pct15" w:color="auto" w:fill="auto"/>
            <w:vAlign w:val="center"/>
          </w:tcPr>
          <w:p w14:paraId="4E7CC549" w14:textId="058728DE" w:rsidR="006B37BE" w:rsidRPr="009A49CF" w:rsidRDefault="00DA77D9" w:rsidP="003B50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5</w:t>
            </w:r>
          </w:p>
        </w:tc>
        <w:tc>
          <w:tcPr>
            <w:tcW w:w="9434" w:type="dxa"/>
          </w:tcPr>
          <w:p w14:paraId="23A95178" w14:textId="6A7A9A48" w:rsidR="006B37BE" w:rsidRDefault="00155DCD" w:rsidP="007E5FF0">
            <w:pPr>
              <w:spacing w:after="0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STRE</w:t>
            </w:r>
            <w:r w:rsidR="006100D5">
              <w:rPr>
                <w:rFonts w:ascii="Times New Roman" w:hAnsi="Times New Roman" w:cs="Times New Roman"/>
                <w:b/>
                <w:lang w:val="tr-TR"/>
              </w:rPr>
              <w:t xml:space="preserve">S ile </w:t>
            </w:r>
            <w:r w:rsidR="007E5FF0">
              <w:rPr>
                <w:rFonts w:ascii="Times New Roman" w:hAnsi="Times New Roman" w:cs="Times New Roman"/>
                <w:b/>
                <w:lang w:val="tr-TR"/>
              </w:rPr>
              <w:t>BAŞA ÇIKMA SÜRECİ</w:t>
            </w:r>
          </w:p>
        </w:tc>
      </w:tr>
      <w:tr w:rsidR="006B37BE" w:rsidRPr="009A49CF" w14:paraId="2FEADC1A" w14:textId="77777777" w:rsidTr="00DA77D9">
        <w:tc>
          <w:tcPr>
            <w:tcW w:w="421" w:type="dxa"/>
            <w:shd w:val="pct15" w:color="auto" w:fill="auto"/>
            <w:vAlign w:val="center"/>
          </w:tcPr>
          <w:p w14:paraId="77959A8A" w14:textId="2D3773B0" w:rsidR="006B37BE" w:rsidRPr="009A49CF" w:rsidRDefault="00DA77D9" w:rsidP="003B50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6</w:t>
            </w:r>
          </w:p>
        </w:tc>
        <w:tc>
          <w:tcPr>
            <w:tcW w:w="9434" w:type="dxa"/>
          </w:tcPr>
          <w:p w14:paraId="415689A2" w14:textId="6FAA1DA2" w:rsidR="006B37BE" w:rsidRDefault="006100D5" w:rsidP="001F12B0">
            <w:pPr>
              <w:spacing w:after="0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ÖFKE, SUÇ ve UTANÇ ÜÇGENİNİ DÖNÜŞTÜRME</w:t>
            </w:r>
          </w:p>
        </w:tc>
      </w:tr>
    </w:tbl>
    <w:p w14:paraId="34091EA2" w14:textId="78BB318A" w:rsidR="005173B9" w:rsidRDefault="005173B9" w:rsidP="00AF0F00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5CE8F5E8" w14:textId="77777777" w:rsidR="005173B9" w:rsidRDefault="005173B9" w:rsidP="00AF0F00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702EA2F0" w14:textId="77777777" w:rsidR="005173B9" w:rsidRDefault="005173B9" w:rsidP="00AF0F00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482DD356" w14:textId="77777777" w:rsidR="005173B9" w:rsidRDefault="005173B9" w:rsidP="00AF0F00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211177B7" w14:textId="77777777" w:rsidR="005173B9" w:rsidRPr="009A49CF" w:rsidRDefault="005173B9" w:rsidP="00AF0F00">
      <w:pPr>
        <w:spacing w:after="0" w:line="240" w:lineRule="auto"/>
        <w:rPr>
          <w:rFonts w:ascii="Times New Roman" w:hAnsi="Times New Roman" w:cs="Times New Roman"/>
          <w:lang w:val="tr-TR"/>
        </w:rPr>
      </w:pPr>
    </w:p>
    <w:sectPr w:rsidR="005173B9" w:rsidRPr="009A49CF" w:rsidSect="00656A57">
      <w:headerReference w:type="default" r:id="rId7"/>
      <w:pgSz w:w="11907" w:h="16840" w:code="9"/>
      <w:pgMar w:top="284" w:right="1021" w:bottom="142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FC7EF" w14:textId="77777777" w:rsidR="003A2717" w:rsidRDefault="003A2717" w:rsidP="005279D0">
      <w:pPr>
        <w:spacing w:after="0" w:line="240" w:lineRule="auto"/>
      </w:pPr>
      <w:r>
        <w:separator/>
      </w:r>
    </w:p>
  </w:endnote>
  <w:endnote w:type="continuationSeparator" w:id="0">
    <w:p w14:paraId="3AB6A153" w14:textId="77777777" w:rsidR="003A2717" w:rsidRDefault="003A2717" w:rsidP="0052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,Bold">
    <w:altName w:val="Cambria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29C14" w14:textId="77777777" w:rsidR="003A2717" w:rsidRDefault="003A2717" w:rsidP="005279D0">
      <w:pPr>
        <w:spacing w:after="0" w:line="240" w:lineRule="auto"/>
      </w:pPr>
      <w:r>
        <w:separator/>
      </w:r>
    </w:p>
  </w:footnote>
  <w:footnote w:type="continuationSeparator" w:id="0">
    <w:p w14:paraId="7EF671D7" w14:textId="77777777" w:rsidR="003A2717" w:rsidRDefault="003A2717" w:rsidP="00527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024D7" w14:textId="77777777" w:rsidR="00E7736A" w:rsidRDefault="00E7736A" w:rsidP="00E7736A">
    <w:pPr>
      <w:pStyle w:val="Head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noProof/>
        <w:sz w:val="32"/>
        <w:szCs w:val="32"/>
        <w:lang w:val="tr-TR" w:eastAsia="tr-TR"/>
      </w:rPr>
      <w:drawing>
        <wp:inline distT="0" distB="0" distL="0" distR="0" wp14:anchorId="65FFC4A2" wp14:editId="6274A882">
          <wp:extent cx="1028700" cy="12096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tt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209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EE4E9F" w14:textId="307170C6" w:rsidR="005279D0" w:rsidRPr="005279D0" w:rsidRDefault="003F122F" w:rsidP="00E7736A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5279D0">
      <w:rPr>
        <w:rFonts w:ascii="Times New Roman" w:hAnsi="Times New Roman" w:cs="Times New Roman"/>
        <w:noProof/>
        <w:sz w:val="32"/>
        <w:szCs w:val="32"/>
        <w:lang w:val="tr-TR" w:eastAsia="tr-T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AA4F63D" wp14:editId="4753BBC1">
              <wp:simplePos x="0" y="0"/>
              <wp:positionH relativeFrom="page">
                <wp:posOffset>1280160</wp:posOffset>
              </wp:positionH>
              <wp:positionV relativeFrom="page">
                <wp:posOffset>259715</wp:posOffset>
              </wp:positionV>
              <wp:extent cx="12700" cy="526415"/>
              <wp:effectExtent l="0" t="0" r="0" b="0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526415"/>
                      </a:xfrm>
                      <a:custGeom>
                        <a:avLst/>
                        <a:gdLst>
                          <a:gd name="T0" fmla="*/ 0 w 20"/>
                          <a:gd name="T1" fmla="*/ 0 h 829"/>
                          <a:gd name="T2" fmla="*/ 0 w 20"/>
                          <a:gd name="T3" fmla="*/ 828 h 8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829">
                            <a:moveTo>
                              <a:pt x="0" y="0"/>
                            </a:moveTo>
                            <a:lnTo>
                              <a:pt x="0" y="828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BCBE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6E5CA65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0.8pt,20.45pt,100.8pt,61.85pt" coordsize="20,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" o:allowincell="f" filled="f" strokecolor="#bcbec0" strokeweight="1pt">
              <v:path arrowok="t" o:connecttype="custom" o:connectlocs="0,0;0,525780" o:connectangles="0,0"/>
              <w10:wrap anchorx="page" anchory="page"/>
            </v:polyline>
          </w:pict>
        </mc:Fallback>
      </mc:AlternateContent>
    </w:r>
    <w:r w:rsidR="005279D0">
      <w:rPr>
        <w:rFonts w:ascii="Times New Roman" w:hAnsi="Times New Roman" w:cs="Times New Roman"/>
        <w:sz w:val="32"/>
        <w:szCs w:val="32"/>
      </w:rPr>
      <w:t xml:space="preserve">Eğitim </w:t>
    </w:r>
    <w:proofErr w:type="spellStart"/>
    <w:r w:rsidR="005279D0">
      <w:rPr>
        <w:rFonts w:ascii="Times New Roman" w:hAnsi="Times New Roman" w:cs="Times New Roman"/>
        <w:sz w:val="32"/>
        <w:szCs w:val="32"/>
      </w:rPr>
      <w:t>İçeriği</w:t>
    </w:r>
    <w:proofErr w:type="spellEnd"/>
  </w:p>
  <w:p w14:paraId="424B00AE" w14:textId="77777777" w:rsidR="005279D0" w:rsidRDefault="005279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C185E"/>
    <w:multiLevelType w:val="hybridMultilevel"/>
    <w:tmpl w:val="E1CAC3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74A"/>
    <w:multiLevelType w:val="hybridMultilevel"/>
    <w:tmpl w:val="5D5CED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337E41"/>
    <w:multiLevelType w:val="hybridMultilevel"/>
    <w:tmpl w:val="CD6AE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440AA9"/>
    <w:multiLevelType w:val="hybridMultilevel"/>
    <w:tmpl w:val="549A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86DA9"/>
    <w:multiLevelType w:val="hybridMultilevel"/>
    <w:tmpl w:val="787E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C2F76"/>
    <w:multiLevelType w:val="hybridMultilevel"/>
    <w:tmpl w:val="1FBCE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40557"/>
    <w:multiLevelType w:val="hybridMultilevel"/>
    <w:tmpl w:val="1F6CB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34"/>
    <w:rsid w:val="0011068D"/>
    <w:rsid w:val="00155DCD"/>
    <w:rsid w:val="00165A9E"/>
    <w:rsid w:val="00177C3E"/>
    <w:rsid w:val="001A778E"/>
    <w:rsid w:val="001B5B8B"/>
    <w:rsid w:val="00220AB7"/>
    <w:rsid w:val="0024460F"/>
    <w:rsid w:val="00255060"/>
    <w:rsid w:val="00256C9F"/>
    <w:rsid w:val="002A7F6B"/>
    <w:rsid w:val="002C5142"/>
    <w:rsid w:val="002E1CD5"/>
    <w:rsid w:val="00324F03"/>
    <w:rsid w:val="00326F54"/>
    <w:rsid w:val="00332B4D"/>
    <w:rsid w:val="00380CC6"/>
    <w:rsid w:val="00395034"/>
    <w:rsid w:val="003A2717"/>
    <w:rsid w:val="003A5F31"/>
    <w:rsid w:val="003B506C"/>
    <w:rsid w:val="003D5575"/>
    <w:rsid w:val="003E4ABF"/>
    <w:rsid w:val="003F122F"/>
    <w:rsid w:val="003F7813"/>
    <w:rsid w:val="0040138B"/>
    <w:rsid w:val="004039C2"/>
    <w:rsid w:val="0041064F"/>
    <w:rsid w:val="00436FC5"/>
    <w:rsid w:val="00451EA2"/>
    <w:rsid w:val="004E38EF"/>
    <w:rsid w:val="00501033"/>
    <w:rsid w:val="005173B9"/>
    <w:rsid w:val="005279D0"/>
    <w:rsid w:val="0055172A"/>
    <w:rsid w:val="00572394"/>
    <w:rsid w:val="00597CD3"/>
    <w:rsid w:val="005C5F38"/>
    <w:rsid w:val="005F504F"/>
    <w:rsid w:val="006004CD"/>
    <w:rsid w:val="006100D5"/>
    <w:rsid w:val="00656A57"/>
    <w:rsid w:val="00674F8F"/>
    <w:rsid w:val="006A2151"/>
    <w:rsid w:val="006B37BE"/>
    <w:rsid w:val="006B5A78"/>
    <w:rsid w:val="006F27EC"/>
    <w:rsid w:val="0074122F"/>
    <w:rsid w:val="007601BF"/>
    <w:rsid w:val="007E43CA"/>
    <w:rsid w:val="007E5FF0"/>
    <w:rsid w:val="0080413D"/>
    <w:rsid w:val="00807093"/>
    <w:rsid w:val="00867833"/>
    <w:rsid w:val="008F1A02"/>
    <w:rsid w:val="0091763F"/>
    <w:rsid w:val="00955C9B"/>
    <w:rsid w:val="009A432C"/>
    <w:rsid w:val="009A49CF"/>
    <w:rsid w:val="009F3B6D"/>
    <w:rsid w:val="00A0014B"/>
    <w:rsid w:val="00A31BD2"/>
    <w:rsid w:val="00A47FF5"/>
    <w:rsid w:val="00A56595"/>
    <w:rsid w:val="00A72B6C"/>
    <w:rsid w:val="00A81D80"/>
    <w:rsid w:val="00AA29EF"/>
    <w:rsid w:val="00AF0F00"/>
    <w:rsid w:val="00B33FCF"/>
    <w:rsid w:val="00B576A8"/>
    <w:rsid w:val="00C37558"/>
    <w:rsid w:val="00C72286"/>
    <w:rsid w:val="00CA509E"/>
    <w:rsid w:val="00CA62D7"/>
    <w:rsid w:val="00D14160"/>
    <w:rsid w:val="00D22B8C"/>
    <w:rsid w:val="00D3085B"/>
    <w:rsid w:val="00D32CBF"/>
    <w:rsid w:val="00D83CC5"/>
    <w:rsid w:val="00D9645A"/>
    <w:rsid w:val="00DA1D00"/>
    <w:rsid w:val="00DA77D9"/>
    <w:rsid w:val="00DD017A"/>
    <w:rsid w:val="00DD0F93"/>
    <w:rsid w:val="00DD18AB"/>
    <w:rsid w:val="00DD3504"/>
    <w:rsid w:val="00E01BF5"/>
    <w:rsid w:val="00E05D8E"/>
    <w:rsid w:val="00E1518D"/>
    <w:rsid w:val="00E152D8"/>
    <w:rsid w:val="00E379F3"/>
    <w:rsid w:val="00E44D76"/>
    <w:rsid w:val="00E52745"/>
    <w:rsid w:val="00E54D96"/>
    <w:rsid w:val="00E627A5"/>
    <w:rsid w:val="00E65563"/>
    <w:rsid w:val="00E7736A"/>
    <w:rsid w:val="00EC2534"/>
    <w:rsid w:val="00EE2252"/>
    <w:rsid w:val="00F02237"/>
    <w:rsid w:val="00F5785C"/>
    <w:rsid w:val="00FD73F8"/>
    <w:rsid w:val="00F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6040A"/>
  <w15:docId w15:val="{1F84CE32-7564-4950-B097-0AF3F6A4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534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53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C25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25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9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D0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79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D0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7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Nilgun</dc:creator>
  <cp:lastModifiedBy>Lenovo</cp:lastModifiedBy>
  <cp:revision>32</cp:revision>
  <dcterms:created xsi:type="dcterms:W3CDTF">2021-09-27T09:14:00Z</dcterms:created>
  <dcterms:modified xsi:type="dcterms:W3CDTF">2021-09-28T12:13:00Z</dcterms:modified>
</cp:coreProperties>
</file>