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CE" w:rsidRPr="00F11348" w:rsidRDefault="00F130C3" w:rsidP="009C64CE">
      <w:pPr>
        <w:rPr>
          <w:rFonts w:cstheme="minorHAnsi"/>
          <w:b/>
          <w:u w:val="single"/>
        </w:rPr>
      </w:pPr>
      <w:bookmarkStart w:id="0" w:name="_Hlk509416"/>
      <w:bookmarkStart w:id="1" w:name="_Hlk452370"/>
      <w:bookmarkStart w:id="2" w:name="_Hlk525737333"/>
      <w:r w:rsidRPr="00F11348">
        <w:rPr>
          <w:rFonts w:cstheme="minorHAnsi"/>
          <w:b/>
          <w:u w:val="single"/>
        </w:rPr>
        <w:t>2</w:t>
      </w:r>
      <w:r w:rsidR="004827C6" w:rsidRPr="00F11348">
        <w:rPr>
          <w:rFonts w:cstheme="minorHAnsi"/>
          <w:b/>
          <w:u w:val="single"/>
        </w:rPr>
        <w:t>2</w:t>
      </w:r>
      <w:r w:rsidRPr="00F11348">
        <w:rPr>
          <w:rFonts w:cstheme="minorHAnsi"/>
          <w:b/>
          <w:u w:val="single"/>
        </w:rPr>
        <w:t xml:space="preserve"> Şubat </w:t>
      </w:r>
      <w:r w:rsidR="009C64CE" w:rsidRPr="00F11348">
        <w:rPr>
          <w:rFonts w:cstheme="minorHAnsi"/>
          <w:b/>
          <w:u w:val="single"/>
        </w:rPr>
        <w:t>201</w:t>
      </w:r>
      <w:r w:rsidRPr="00F11348">
        <w:rPr>
          <w:rFonts w:cstheme="minorHAnsi"/>
          <w:b/>
          <w:u w:val="single"/>
        </w:rPr>
        <w:t>9</w:t>
      </w:r>
      <w:r w:rsidR="009C64CE" w:rsidRPr="00F11348">
        <w:rPr>
          <w:rFonts w:cstheme="minorHAnsi"/>
          <w:b/>
          <w:u w:val="single"/>
        </w:rPr>
        <w:t xml:space="preserve"> </w:t>
      </w:r>
      <w:r w:rsidR="004827C6" w:rsidRPr="00F11348">
        <w:rPr>
          <w:rFonts w:cstheme="minorHAnsi"/>
          <w:b/>
          <w:u w:val="single"/>
        </w:rPr>
        <w:t>Cuma</w:t>
      </w:r>
    </w:p>
    <w:bookmarkEnd w:id="0"/>
    <w:p w:rsidR="009C64CE" w:rsidRPr="00F11348" w:rsidRDefault="004827C6" w:rsidP="009C64CE">
      <w:pPr>
        <w:rPr>
          <w:rFonts w:cstheme="minorHAnsi"/>
        </w:rPr>
      </w:pPr>
      <w:r w:rsidRPr="00F11348">
        <w:rPr>
          <w:rFonts w:cstheme="minorHAnsi"/>
        </w:rPr>
        <w:t>06</w:t>
      </w:r>
      <w:r w:rsidR="000E5EC0" w:rsidRPr="00F11348">
        <w:rPr>
          <w:rFonts w:cstheme="minorHAnsi"/>
        </w:rPr>
        <w:t>:</w:t>
      </w:r>
      <w:r w:rsidRPr="00F11348">
        <w:rPr>
          <w:rFonts w:cstheme="minorHAnsi"/>
        </w:rPr>
        <w:t>45</w:t>
      </w:r>
      <w:r w:rsidR="009C64CE" w:rsidRPr="00F11348">
        <w:rPr>
          <w:rFonts w:cstheme="minorHAnsi"/>
        </w:rPr>
        <w:t xml:space="preserve"> </w:t>
      </w:r>
      <w:r w:rsidR="009C64CE" w:rsidRPr="00F11348">
        <w:rPr>
          <w:rFonts w:cstheme="minorHAnsi"/>
        </w:rPr>
        <w:tab/>
      </w:r>
      <w:r w:rsidR="009C64CE" w:rsidRPr="00F11348">
        <w:rPr>
          <w:rFonts w:cstheme="minorHAnsi"/>
        </w:rPr>
        <w:tab/>
      </w:r>
      <w:r w:rsidR="009C64CE" w:rsidRPr="00F11348">
        <w:rPr>
          <w:rFonts w:cstheme="minorHAnsi"/>
        </w:rPr>
        <w:tab/>
        <w:t xml:space="preserve">Ercan </w:t>
      </w:r>
      <w:r w:rsidR="000E5EC0" w:rsidRPr="00F11348">
        <w:rPr>
          <w:rFonts w:cstheme="minorHAnsi"/>
        </w:rPr>
        <w:t xml:space="preserve">İstanbul </w:t>
      </w:r>
      <w:r w:rsidR="009C64CE" w:rsidRPr="00F11348">
        <w:rPr>
          <w:rFonts w:cstheme="minorHAnsi"/>
        </w:rPr>
        <w:t>Uçuşu</w:t>
      </w:r>
    </w:p>
    <w:p w:rsidR="009C64CE" w:rsidRPr="00F11348" w:rsidRDefault="004827C6" w:rsidP="009C64CE">
      <w:pPr>
        <w:rPr>
          <w:rFonts w:cstheme="minorHAnsi"/>
        </w:rPr>
      </w:pPr>
      <w:r w:rsidRPr="00F11348">
        <w:rPr>
          <w:rFonts w:cstheme="minorHAnsi"/>
        </w:rPr>
        <w:t>09</w:t>
      </w:r>
      <w:r w:rsidR="009C64CE" w:rsidRPr="00F11348">
        <w:rPr>
          <w:rFonts w:cstheme="minorHAnsi"/>
        </w:rPr>
        <w:t>:</w:t>
      </w:r>
      <w:r w:rsidRPr="00F11348">
        <w:rPr>
          <w:rFonts w:cstheme="minorHAnsi"/>
        </w:rPr>
        <w:t>35</w:t>
      </w:r>
      <w:r w:rsidR="009C64CE" w:rsidRPr="00F11348">
        <w:rPr>
          <w:rFonts w:cstheme="minorHAnsi"/>
        </w:rPr>
        <w:t xml:space="preserve"> </w:t>
      </w:r>
      <w:r w:rsidR="009C64CE" w:rsidRPr="00F11348">
        <w:rPr>
          <w:rFonts w:cstheme="minorHAnsi"/>
        </w:rPr>
        <w:tab/>
      </w:r>
      <w:r w:rsidR="009C64CE" w:rsidRPr="00F11348">
        <w:rPr>
          <w:rFonts w:cstheme="minorHAnsi"/>
        </w:rPr>
        <w:tab/>
      </w:r>
      <w:r w:rsidR="009C64CE" w:rsidRPr="00F11348">
        <w:rPr>
          <w:rFonts w:cstheme="minorHAnsi"/>
        </w:rPr>
        <w:tab/>
      </w:r>
      <w:r w:rsidR="000E5EC0" w:rsidRPr="00F11348">
        <w:rPr>
          <w:rFonts w:cstheme="minorHAnsi"/>
        </w:rPr>
        <w:t>İstanbul’a</w:t>
      </w:r>
      <w:r w:rsidR="009C64CE" w:rsidRPr="00F11348">
        <w:rPr>
          <w:rFonts w:cstheme="minorHAnsi"/>
        </w:rPr>
        <w:t xml:space="preserve"> Varış</w:t>
      </w:r>
    </w:p>
    <w:p w:rsidR="00A725A0" w:rsidRPr="00F11348" w:rsidRDefault="00A725A0" w:rsidP="009C64CE">
      <w:pPr>
        <w:rPr>
          <w:rFonts w:cstheme="minorHAnsi"/>
        </w:rPr>
      </w:pPr>
      <w:r w:rsidRPr="00F11348">
        <w:rPr>
          <w:rFonts w:cstheme="minorHAnsi"/>
        </w:rPr>
        <w:t>10:30                                 İstanbul Valisi Sn. Ali Yerlikaya Ziyareti</w:t>
      </w:r>
    </w:p>
    <w:p w:rsidR="0063721D" w:rsidRPr="00F11348" w:rsidRDefault="005D658B" w:rsidP="005D658B">
      <w:pPr>
        <w:rPr>
          <w:rFonts w:cstheme="minorHAnsi"/>
        </w:rPr>
      </w:pPr>
      <w:r w:rsidRPr="00F11348">
        <w:rPr>
          <w:rFonts w:cstheme="minorHAnsi"/>
        </w:rPr>
        <w:t>1</w:t>
      </w:r>
      <w:r w:rsidR="004827C6" w:rsidRPr="00F11348">
        <w:rPr>
          <w:rFonts w:cstheme="minorHAnsi"/>
        </w:rPr>
        <w:t>2</w:t>
      </w:r>
      <w:r w:rsidRPr="00F11348">
        <w:rPr>
          <w:rFonts w:cstheme="minorHAnsi"/>
        </w:rPr>
        <w:t>:</w:t>
      </w:r>
      <w:r w:rsidR="004827C6" w:rsidRPr="00F11348">
        <w:rPr>
          <w:rFonts w:cstheme="minorHAnsi"/>
        </w:rPr>
        <w:t>0</w:t>
      </w:r>
      <w:r w:rsidRPr="00F11348">
        <w:rPr>
          <w:rFonts w:cstheme="minorHAnsi"/>
        </w:rPr>
        <w:t xml:space="preserve">0 </w:t>
      </w:r>
      <w:r w:rsidRPr="00F11348">
        <w:rPr>
          <w:rFonts w:cstheme="minorHAnsi"/>
        </w:rPr>
        <w:tab/>
      </w:r>
      <w:r w:rsidRPr="00F11348">
        <w:rPr>
          <w:rFonts w:cstheme="minorHAnsi"/>
        </w:rPr>
        <w:tab/>
      </w:r>
      <w:r w:rsidRPr="00F11348">
        <w:rPr>
          <w:rFonts w:cstheme="minorHAnsi"/>
        </w:rPr>
        <w:tab/>
        <w:t xml:space="preserve">İstanbul Teknik Üniversitesi </w:t>
      </w:r>
      <w:r w:rsidR="004E372D" w:rsidRPr="00F11348">
        <w:rPr>
          <w:rFonts w:cstheme="minorHAnsi"/>
        </w:rPr>
        <w:t xml:space="preserve">Kampüsü </w:t>
      </w:r>
      <w:r w:rsidR="00A725A0" w:rsidRPr="00F11348">
        <w:rPr>
          <w:rFonts w:cstheme="minorHAnsi"/>
        </w:rPr>
        <w:t xml:space="preserve">Arı </w:t>
      </w:r>
      <w:r w:rsidR="004E372D" w:rsidRPr="00F11348">
        <w:rPr>
          <w:rFonts w:cstheme="minorHAnsi"/>
        </w:rPr>
        <w:t>Tekno</w:t>
      </w:r>
      <w:r w:rsidR="00AA1964" w:rsidRPr="00F11348">
        <w:rPr>
          <w:rFonts w:cstheme="minorHAnsi"/>
        </w:rPr>
        <w:t xml:space="preserve"> </w:t>
      </w:r>
      <w:r w:rsidR="004E372D" w:rsidRPr="00F11348">
        <w:rPr>
          <w:rFonts w:cstheme="minorHAnsi"/>
        </w:rPr>
        <w:t>Park</w:t>
      </w:r>
      <w:r w:rsidR="00A725A0" w:rsidRPr="00F11348">
        <w:rPr>
          <w:rFonts w:cstheme="minorHAnsi"/>
        </w:rPr>
        <w:t xml:space="preserve">’ta </w:t>
      </w:r>
      <w:r w:rsidR="0063721D" w:rsidRPr="00F11348">
        <w:rPr>
          <w:rFonts w:cstheme="minorHAnsi"/>
        </w:rPr>
        <w:t xml:space="preserve">girişimcilik eko </w:t>
      </w:r>
    </w:p>
    <w:p w:rsidR="005D658B" w:rsidRPr="00F11348" w:rsidRDefault="0063721D" w:rsidP="005D658B">
      <w:pPr>
        <w:rPr>
          <w:rFonts w:cstheme="minorHAnsi"/>
        </w:rPr>
      </w:pPr>
      <w:r w:rsidRPr="00F11348">
        <w:rPr>
          <w:rFonts w:cstheme="minorHAnsi"/>
        </w:rPr>
        <w:t xml:space="preserve">                                           sistemleri, bilişim teknolojileri ve enerji verimliliği üzerine sunum</w:t>
      </w:r>
    </w:p>
    <w:p w:rsidR="0063721D" w:rsidRPr="00F11348" w:rsidRDefault="0063721D" w:rsidP="005D658B">
      <w:pPr>
        <w:rPr>
          <w:rFonts w:cstheme="minorHAnsi"/>
        </w:rPr>
      </w:pPr>
      <w:r w:rsidRPr="00F11348">
        <w:rPr>
          <w:rFonts w:cstheme="minorHAnsi"/>
        </w:rPr>
        <w:t xml:space="preserve">                                           gerçekleştirilecektir.</w:t>
      </w:r>
      <w:r w:rsidR="00C5719B" w:rsidRPr="00F11348">
        <w:rPr>
          <w:rFonts w:cstheme="minorHAnsi"/>
        </w:rPr>
        <w:t xml:space="preserve"> Toplantıya İTÜ KKTC Rektörü Sayın Ercan Kahya da </w:t>
      </w:r>
    </w:p>
    <w:p w:rsidR="00C5719B" w:rsidRPr="00F11348" w:rsidRDefault="00C5719B" w:rsidP="005D658B">
      <w:pPr>
        <w:rPr>
          <w:rFonts w:cstheme="minorHAnsi"/>
        </w:rPr>
      </w:pPr>
      <w:r w:rsidRPr="00F11348">
        <w:rPr>
          <w:rFonts w:cstheme="minorHAnsi"/>
        </w:rPr>
        <w:t xml:space="preserve">                                           katılacaktır. </w:t>
      </w:r>
    </w:p>
    <w:p w:rsidR="004E372D" w:rsidRPr="00F11348" w:rsidRDefault="004E372D" w:rsidP="005D658B">
      <w:pPr>
        <w:rPr>
          <w:rFonts w:cstheme="minorHAnsi"/>
        </w:rPr>
      </w:pPr>
      <w:r w:rsidRPr="00F11348">
        <w:rPr>
          <w:rFonts w:cstheme="minorHAnsi"/>
        </w:rPr>
        <w:t>1</w:t>
      </w:r>
      <w:r w:rsidR="004827C6" w:rsidRPr="00F11348">
        <w:rPr>
          <w:rFonts w:cstheme="minorHAnsi"/>
        </w:rPr>
        <w:t>3</w:t>
      </w:r>
      <w:r w:rsidRPr="00F11348">
        <w:rPr>
          <w:rFonts w:cstheme="minorHAnsi"/>
        </w:rPr>
        <w:t>:</w:t>
      </w:r>
      <w:r w:rsidR="004827C6" w:rsidRPr="00F11348">
        <w:rPr>
          <w:rFonts w:cstheme="minorHAnsi"/>
        </w:rPr>
        <w:t>0</w:t>
      </w:r>
      <w:r w:rsidRPr="00F11348">
        <w:rPr>
          <w:rFonts w:cstheme="minorHAnsi"/>
        </w:rPr>
        <w:t>0</w:t>
      </w:r>
      <w:r w:rsidR="00A725A0" w:rsidRPr="00F11348">
        <w:rPr>
          <w:rFonts w:cstheme="minorHAnsi"/>
        </w:rPr>
        <w:t>-1</w:t>
      </w:r>
      <w:r w:rsidR="00400EF3">
        <w:rPr>
          <w:rFonts w:cstheme="minorHAnsi"/>
        </w:rPr>
        <w:t>4</w:t>
      </w:r>
      <w:r w:rsidR="00A725A0" w:rsidRPr="00F11348">
        <w:rPr>
          <w:rFonts w:cstheme="minorHAnsi"/>
        </w:rPr>
        <w:t>:</w:t>
      </w:r>
      <w:r w:rsidR="00400EF3">
        <w:rPr>
          <w:rFonts w:cstheme="minorHAnsi"/>
        </w:rPr>
        <w:t>00</w:t>
      </w:r>
      <w:r w:rsidRPr="00F11348">
        <w:rPr>
          <w:rFonts w:cstheme="minorHAnsi"/>
        </w:rPr>
        <w:t xml:space="preserve"> </w:t>
      </w:r>
      <w:r w:rsidR="00057D77" w:rsidRPr="00F11348">
        <w:rPr>
          <w:rFonts w:cstheme="minorHAnsi"/>
        </w:rPr>
        <w:tab/>
      </w:r>
      <w:r w:rsidR="00057D77" w:rsidRPr="00F11348">
        <w:rPr>
          <w:rFonts w:cstheme="minorHAnsi"/>
        </w:rPr>
        <w:tab/>
      </w:r>
      <w:r w:rsidRPr="00F11348">
        <w:rPr>
          <w:rFonts w:cstheme="minorHAnsi"/>
        </w:rPr>
        <w:t>Öğle Yemeği</w:t>
      </w:r>
      <w:r w:rsidR="00057D77" w:rsidRPr="00F11348">
        <w:rPr>
          <w:rFonts w:cstheme="minorHAnsi"/>
        </w:rPr>
        <w:t xml:space="preserve">  </w:t>
      </w:r>
      <w:r w:rsidRPr="00F11348">
        <w:rPr>
          <w:rFonts w:cstheme="minorHAnsi"/>
        </w:rPr>
        <w:t>(İTÜ Kampü</w:t>
      </w:r>
      <w:r w:rsidR="00AA1964" w:rsidRPr="00F11348">
        <w:rPr>
          <w:rFonts w:cstheme="minorHAnsi"/>
        </w:rPr>
        <w:t>s</w:t>
      </w:r>
      <w:r w:rsidRPr="00F11348">
        <w:rPr>
          <w:rFonts w:cstheme="minorHAnsi"/>
        </w:rPr>
        <w:t>ü)</w:t>
      </w:r>
    </w:p>
    <w:p w:rsidR="00A725A0" w:rsidRPr="00F11348" w:rsidRDefault="00A725A0" w:rsidP="005D658B">
      <w:pPr>
        <w:rPr>
          <w:rFonts w:cstheme="minorHAnsi"/>
        </w:rPr>
      </w:pPr>
      <w:r w:rsidRPr="00F11348">
        <w:rPr>
          <w:rFonts w:cstheme="minorHAnsi"/>
        </w:rPr>
        <w:t>1</w:t>
      </w:r>
      <w:r w:rsidR="00400EF3">
        <w:rPr>
          <w:rFonts w:cstheme="minorHAnsi"/>
        </w:rPr>
        <w:t>5</w:t>
      </w:r>
      <w:r w:rsidRPr="00F11348">
        <w:rPr>
          <w:rFonts w:cstheme="minorHAnsi"/>
        </w:rPr>
        <w:t>:</w:t>
      </w:r>
      <w:r w:rsidR="00400EF3">
        <w:rPr>
          <w:rFonts w:cstheme="minorHAnsi"/>
        </w:rPr>
        <w:t xml:space="preserve">00           </w:t>
      </w:r>
      <w:r w:rsidRPr="00F11348">
        <w:rPr>
          <w:rFonts w:cstheme="minorHAnsi"/>
        </w:rPr>
        <w:t xml:space="preserve">                     Tayvan Dış Ticaret Geliştirme Konseyi (Hilton Double Tree Otel toplantı </w:t>
      </w:r>
    </w:p>
    <w:p w:rsidR="00A725A0" w:rsidRPr="00F11348" w:rsidRDefault="00A725A0" w:rsidP="005D658B">
      <w:pPr>
        <w:rPr>
          <w:rFonts w:cstheme="minorHAnsi"/>
        </w:rPr>
      </w:pPr>
      <w:r w:rsidRPr="00F11348">
        <w:rPr>
          <w:rFonts w:cstheme="minorHAnsi"/>
        </w:rPr>
        <w:t xml:space="preserve">                                           Salonunda görüşme gerçekleş</w:t>
      </w:r>
      <w:r w:rsidR="0063721D" w:rsidRPr="00F11348">
        <w:rPr>
          <w:rFonts w:cstheme="minorHAnsi"/>
        </w:rPr>
        <w:t>tirilecektir.)</w:t>
      </w:r>
    </w:p>
    <w:p w:rsidR="009C64CE" w:rsidRPr="00F11348" w:rsidRDefault="001572A7" w:rsidP="001572A7">
      <w:pPr>
        <w:rPr>
          <w:rFonts w:cstheme="minorHAnsi"/>
        </w:rPr>
      </w:pPr>
      <w:r w:rsidRPr="00F11348">
        <w:rPr>
          <w:rFonts w:cstheme="minorHAnsi"/>
        </w:rPr>
        <w:t>1</w:t>
      </w:r>
      <w:r w:rsidR="00400EF3">
        <w:rPr>
          <w:rFonts w:cstheme="minorHAnsi"/>
        </w:rPr>
        <w:t>6</w:t>
      </w:r>
      <w:r w:rsidRPr="00F11348">
        <w:rPr>
          <w:rFonts w:cstheme="minorHAnsi"/>
        </w:rPr>
        <w:t>:</w:t>
      </w:r>
      <w:r w:rsidR="00400EF3">
        <w:rPr>
          <w:rFonts w:cstheme="minorHAnsi"/>
        </w:rPr>
        <w:t>00</w:t>
      </w:r>
      <w:r w:rsidRPr="00F11348">
        <w:rPr>
          <w:rFonts w:cstheme="minorHAnsi"/>
        </w:rPr>
        <w:tab/>
      </w:r>
      <w:r w:rsidRPr="00F11348">
        <w:rPr>
          <w:rFonts w:cstheme="minorHAnsi"/>
        </w:rPr>
        <w:tab/>
      </w:r>
      <w:r w:rsidRPr="00F11348">
        <w:rPr>
          <w:rFonts w:cstheme="minorHAnsi"/>
        </w:rPr>
        <w:tab/>
      </w:r>
      <w:r w:rsidR="005D658B" w:rsidRPr="00F11348">
        <w:rPr>
          <w:rFonts w:cstheme="minorHAnsi"/>
        </w:rPr>
        <w:t>İstanbul Ticaret Odası İkili İş Görüşmeler</w:t>
      </w:r>
      <w:r w:rsidR="009C64CE" w:rsidRPr="00F11348">
        <w:rPr>
          <w:rFonts w:cstheme="minorHAnsi"/>
        </w:rPr>
        <w:t>i</w:t>
      </w:r>
      <w:r w:rsidR="009C64CE" w:rsidRPr="00F11348">
        <w:rPr>
          <w:rFonts w:cstheme="minorHAnsi"/>
        </w:rPr>
        <w:tab/>
      </w:r>
    </w:p>
    <w:p w:rsidR="009C64CE" w:rsidRPr="00F11348" w:rsidRDefault="001572A7" w:rsidP="009C64CE">
      <w:pPr>
        <w:ind w:left="2124" w:hanging="2124"/>
        <w:rPr>
          <w:rFonts w:cstheme="minorHAnsi"/>
        </w:rPr>
      </w:pPr>
      <w:r w:rsidRPr="00F11348">
        <w:rPr>
          <w:rFonts w:cstheme="minorHAnsi"/>
        </w:rPr>
        <w:t>1</w:t>
      </w:r>
      <w:r w:rsidR="005D658B" w:rsidRPr="00F11348">
        <w:rPr>
          <w:rFonts w:cstheme="minorHAnsi"/>
        </w:rPr>
        <w:t>7</w:t>
      </w:r>
      <w:r w:rsidRPr="00F11348">
        <w:rPr>
          <w:rFonts w:cstheme="minorHAnsi"/>
        </w:rPr>
        <w:t>:</w:t>
      </w:r>
      <w:r w:rsidR="005D658B" w:rsidRPr="00F11348">
        <w:rPr>
          <w:rFonts w:cstheme="minorHAnsi"/>
        </w:rPr>
        <w:t>0</w:t>
      </w:r>
      <w:r w:rsidR="009C64CE" w:rsidRPr="00F11348">
        <w:rPr>
          <w:rFonts w:cstheme="minorHAnsi"/>
        </w:rPr>
        <w:t xml:space="preserve">0 </w:t>
      </w:r>
      <w:r w:rsidR="009C64CE" w:rsidRPr="00F11348">
        <w:rPr>
          <w:rFonts w:cstheme="minorHAnsi"/>
        </w:rPr>
        <w:tab/>
      </w:r>
      <w:r w:rsidR="005D658B" w:rsidRPr="00F11348">
        <w:rPr>
          <w:rFonts w:cstheme="minorHAnsi"/>
        </w:rPr>
        <w:t xml:space="preserve">İstanbul Ticaret Odası </w:t>
      </w:r>
      <w:r w:rsidR="004E372D" w:rsidRPr="00F11348">
        <w:rPr>
          <w:rFonts w:cstheme="minorHAnsi"/>
        </w:rPr>
        <w:t>Başkan</w:t>
      </w:r>
      <w:r w:rsidR="00057D77" w:rsidRPr="00F11348">
        <w:rPr>
          <w:rFonts w:cstheme="minorHAnsi"/>
        </w:rPr>
        <w:t>ı Sayın Şekib Avdagiç</w:t>
      </w:r>
      <w:r w:rsidR="004E372D" w:rsidRPr="00F11348">
        <w:rPr>
          <w:rFonts w:cstheme="minorHAnsi"/>
        </w:rPr>
        <w:t xml:space="preserve"> ve YK üyeleri</w:t>
      </w:r>
      <w:r w:rsidR="00057D77" w:rsidRPr="00F11348">
        <w:rPr>
          <w:rFonts w:cstheme="minorHAnsi"/>
        </w:rPr>
        <w:t xml:space="preserve">ne </w:t>
      </w:r>
      <w:r w:rsidR="005D658B" w:rsidRPr="00F11348">
        <w:rPr>
          <w:rFonts w:cstheme="minorHAnsi"/>
        </w:rPr>
        <w:t>Ziyaret</w:t>
      </w:r>
      <w:r w:rsidR="009C64CE" w:rsidRPr="00F11348">
        <w:rPr>
          <w:rFonts w:cstheme="minorHAnsi"/>
        </w:rPr>
        <w:t xml:space="preserve"> </w:t>
      </w:r>
    </w:p>
    <w:p w:rsidR="00057D77" w:rsidRPr="00F11348" w:rsidRDefault="004827C6" w:rsidP="009C64CE">
      <w:pPr>
        <w:ind w:left="2124" w:hanging="2124"/>
        <w:rPr>
          <w:rFonts w:cstheme="minorHAnsi"/>
        </w:rPr>
      </w:pPr>
      <w:r w:rsidRPr="00F11348">
        <w:rPr>
          <w:rFonts w:cstheme="minorHAnsi"/>
        </w:rPr>
        <w:t>20:00</w:t>
      </w:r>
      <w:r w:rsidRPr="00F11348">
        <w:rPr>
          <w:rFonts w:cstheme="minorHAnsi"/>
        </w:rPr>
        <w:tab/>
      </w:r>
      <w:r w:rsidR="008B4512" w:rsidRPr="00F11348">
        <w:rPr>
          <w:rFonts w:cstheme="minorHAnsi"/>
        </w:rPr>
        <w:t xml:space="preserve">İstanbul Başkonsolosu Sayın Fahri Yönlüer ve </w:t>
      </w:r>
      <w:r w:rsidR="00B26BA9" w:rsidRPr="00F11348">
        <w:rPr>
          <w:rFonts w:cstheme="minorHAnsi"/>
        </w:rPr>
        <w:t>“</w:t>
      </w:r>
      <w:r w:rsidRPr="00F11348">
        <w:rPr>
          <w:rFonts w:cstheme="minorHAnsi"/>
        </w:rPr>
        <w:t xml:space="preserve">Kıbrıslı </w:t>
      </w:r>
      <w:r w:rsidR="00B26BA9" w:rsidRPr="00F11348">
        <w:rPr>
          <w:rFonts w:cstheme="minorHAnsi"/>
        </w:rPr>
        <w:t>Dostlar”</w:t>
      </w:r>
      <w:r w:rsidRPr="00F11348">
        <w:rPr>
          <w:rFonts w:cstheme="minorHAnsi"/>
        </w:rPr>
        <w:t xml:space="preserve"> ile Akşam Yemeği </w:t>
      </w:r>
      <w:r w:rsidR="00057D77" w:rsidRPr="00F11348">
        <w:rPr>
          <w:rFonts w:cstheme="minorHAnsi"/>
        </w:rPr>
        <w:t xml:space="preserve"> </w:t>
      </w:r>
    </w:p>
    <w:p w:rsidR="00B70656" w:rsidRPr="00F11348" w:rsidRDefault="00B70656" w:rsidP="00B70656">
      <w:pPr>
        <w:rPr>
          <w:rFonts w:cstheme="minorHAnsi"/>
          <w:b/>
          <w:u w:val="single"/>
        </w:rPr>
      </w:pPr>
      <w:r w:rsidRPr="00F11348">
        <w:rPr>
          <w:rFonts w:cstheme="minorHAnsi"/>
          <w:b/>
          <w:u w:val="single"/>
        </w:rPr>
        <w:t>23 Şubat 2019 Cumartesi</w:t>
      </w:r>
    </w:p>
    <w:p w:rsidR="00B26BA9" w:rsidRPr="00F11348" w:rsidRDefault="00B70656" w:rsidP="00B26BA9">
      <w:pPr>
        <w:rPr>
          <w:rFonts w:cstheme="minorHAnsi"/>
          <w:i/>
        </w:rPr>
      </w:pPr>
      <w:r w:rsidRPr="00F11348">
        <w:rPr>
          <w:rFonts w:cstheme="minorHAnsi"/>
          <w:i/>
        </w:rPr>
        <w:t>Serbest Zaman</w:t>
      </w:r>
    </w:p>
    <w:p w:rsidR="00B70656" w:rsidRPr="00F11348" w:rsidRDefault="00B70656" w:rsidP="00B26BA9">
      <w:pPr>
        <w:rPr>
          <w:rFonts w:cstheme="minorHAnsi"/>
        </w:rPr>
      </w:pPr>
      <w:r w:rsidRPr="00F11348">
        <w:rPr>
          <w:rFonts w:cstheme="minorHAnsi"/>
        </w:rPr>
        <w:t xml:space="preserve">20: 55 </w:t>
      </w:r>
      <w:r w:rsidRPr="00F11348">
        <w:rPr>
          <w:rFonts w:cstheme="minorHAnsi"/>
        </w:rPr>
        <w:tab/>
      </w:r>
      <w:r w:rsidR="00400EF3">
        <w:rPr>
          <w:rFonts w:cstheme="minorHAnsi"/>
        </w:rPr>
        <w:t xml:space="preserve">                            </w:t>
      </w:r>
      <w:r w:rsidR="00C32F48" w:rsidRPr="00F11348">
        <w:rPr>
          <w:rFonts w:cstheme="minorHAnsi"/>
        </w:rPr>
        <w:t>Dönüş</w:t>
      </w:r>
      <w:r w:rsidR="00C32F48" w:rsidRPr="00F11348">
        <w:rPr>
          <w:rFonts w:cstheme="minorHAnsi"/>
        </w:rPr>
        <w:tab/>
        <w:t xml:space="preserve"> </w:t>
      </w:r>
      <w:r w:rsidRPr="00F11348">
        <w:rPr>
          <w:rFonts w:cstheme="minorHAnsi"/>
        </w:rPr>
        <w:t xml:space="preserve">İstanbul -Ercan </w:t>
      </w:r>
    </w:p>
    <w:p w:rsidR="00B70656" w:rsidRPr="00F11348" w:rsidRDefault="00B70656" w:rsidP="00B70656">
      <w:pPr>
        <w:ind w:left="2124" w:hanging="2124"/>
        <w:rPr>
          <w:rFonts w:cstheme="minorHAnsi"/>
        </w:rPr>
      </w:pPr>
      <w:r w:rsidRPr="00F11348">
        <w:rPr>
          <w:rFonts w:cstheme="minorHAnsi"/>
        </w:rPr>
        <w:t xml:space="preserve">21:30 </w:t>
      </w:r>
      <w:r w:rsidRPr="00F11348">
        <w:rPr>
          <w:rFonts w:cstheme="minorHAnsi"/>
        </w:rPr>
        <w:tab/>
      </w:r>
      <w:r w:rsidR="00C32F48" w:rsidRPr="00F11348">
        <w:rPr>
          <w:rFonts w:cstheme="minorHAnsi"/>
        </w:rPr>
        <w:t xml:space="preserve">Varış  </w:t>
      </w:r>
      <w:r w:rsidR="00C32F48" w:rsidRPr="00F11348">
        <w:rPr>
          <w:rFonts w:cstheme="minorHAnsi"/>
        </w:rPr>
        <w:tab/>
        <w:t xml:space="preserve"> </w:t>
      </w:r>
      <w:r w:rsidRPr="00F11348">
        <w:rPr>
          <w:rFonts w:cstheme="minorHAnsi"/>
        </w:rPr>
        <w:t xml:space="preserve">Ercan  Havaalanına   </w:t>
      </w:r>
    </w:p>
    <w:p w:rsidR="009C64CE" w:rsidRPr="00F11348" w:rsidRDefault="009C64CE" w:rsidP="00057D77">
      <w:pPr>
        <w:rPr>
          <w:rFonts w:cstheme="minorHAnsi"/>
          <w:b/>
        </w:rPr>
      </w:pPr>
      <w:r w:rsidRPr="00F11348">
        <w:rPr>
          <w:rFonts w:cstheme="minorHAnsi"/>
          <w:b/>
        </w:rPr>
        <w:t>ULAŞIM VE KONAKLAMA BİLGİLERİ</w:t>
      </w:r>
    </w:p>
    <w:p w:rsidR="009C64CE" w:rsidRPr="00F11348" w:rsidRDefault="009C64CE" w:rsidP="009C64CE">
      <w:pPr>
        <w:rPr>
          <w:rFonts w:cstheme="minorHAnsi"/>
          <w:b/>
          <w:u w:val="single"/>
        </w:rPr>
      </w:pPr>
      <w:r w:rsidRPr="00F11348">
        <w:rPr>
          <w:rFonts w:cstheme="minorHAnsi"/>
          <w:b/>
          <w:u w:val="single"/>
        </w:rPr>
        <w:t>Ulaşım</w:t>
      </w:r>
    </w:p>
    <w:tbl>
      <w:tblPr>
        <w:tblW w:w="5627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1015"/>
        <w:gridCol w:w="1197"/>
        <w:gridCol w:w="2033"/>
        <w:gridCol w:w="2033"/>
        <w:gridCol w:w="1338"/>
        <w:gridCol w:w="417"/>
        <w:gridCol w:w="799"/>
        <w:gridCol w:w="1239"/>
      </w:tblGrid>
      <w:tr w:rsidR="003A22BF" w:rsidRPr="00F11348" w:rsidTr="003A22BF">
        <w:trPr>
          <w:trHeight w:val="312"/>
          <w:tblCellSpacing w:w="0" w:type="dxa"/>
        </w:trPr>
        <w:tc>
          <w:tcPr>
            <w:tcW w:w="725" w:type="pct"/>
            <w:shd w:val="clear" w:color="auto" w:fill="EFEFF0"/>
            <w:vAlign w:val="center"/>
            <w:hideMark/>
          </w:tcPr>
          <w:p w:rsidR="009C64CE" w:rsidRPr="00F11348" w:rsidRDefault="009C64CE" w:rsidP="006E67F1">
            <w:pPr>
              <w:rPr>
                <w:rFonts w:cstheme="minorHAnsi"/>
                <w:b/>
              </w:rPr>
            </w:pPr>
            <w:r w:rsidRPr="00F11348">
              <w:rPr>
                <w:rFonts w:cstheme="minorHAnsi"/>
                <w:b/>
              </w:rPr>
              <w:t>Tarih</w:t>
            </w:r>
          </w:p>
        </w:tc>
        <w:tc>
          <w:tcPr>
            <w:tcW w:w="431" w:type="pct"/>
            <w:shd w:val="clear" w:color="auto" w:fill="EFEFF0"/>
            <w:vAlign w:val="center"/>
            <w:hideMark/>
          </w:tcPr>
          <w:p w:rsidR="00400EF3" w:rsidRDefault="009C64CE" w:rsidP="00400EF3">
            <w:pPr>
              <w:rPr>
                <w:rFonts w:cstheme="minorHAnsi"/>
                <w:b/>
              </w:rPr>
            </w:pPr>
            <w:r w:rsidRPr="00F11348">
              <w:rPr>
                <w:rFonts w:cstheme="minorHAnsi"/>
                <w:b/>
              </w:rPr>
              <w:t>Kalkış</w:t>
            </w:r>
          </w:p>
          <w:p w:rsidR="009C64CE" w:rsidRPr="00F11348" w:rsidRDefault="009C64CE" w:rsidP="00400EF3">
            <w:pPr>
              <w:rPr>
                <w:rFonts w:cstheme="minorHAnsi"/>
                <w:b/>
              </w:rPr>
            </w:pPr>
            <w:r w:rsidRPr="00F11348">
              <w:rPr>
                <w:rFonts w:cstheme="minorHAnsi"/>
                <w:b/>
              </w:rPr>
              <w:t>Zamanı</w:t>
            </w:r>
          </w:p>
        </w:tc>
        <w:tc>
          <w:tcPr>
            <w:tcW w:w="508" w:type="pct"/>
            <w:shd w:val="clear" w:color="auto" w:fill="EFEFF0"/>
            <w:vAlign w:val="center"/>
            <w:hideMark/>
          </w:tcPr>
          <w:p w:rsidR="00400EF3" w:rsidRDefault="00400EF3" w:rsidP="00400EF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</w:rPr>
              <w:t>Varış</w:t>
            </w:r>
          </w:p>
          <w:p w:rsidR="009C64CE" w:rsidRPr="00400EF3" w:rsidRDefault="00400EF3" w:rsidP="00400EF3">
            <w:pPr>
              <w:rPr>
                <w:rFonts w:cstheme="minorHAnsi"/>
                <w:b/>
                <w:lang w:val="en-US"/>
              </w:rPr>
            </w:pPr>
            <w:r w:rsidRPr="00F11348">
              <w:rPr>
                <w:rFonts w:cstheme="minorHAnsi"/>
                <w:b/>
              </w:rPr>
              <w:t>Zamanı</w:t>
            </w:r>
          </w:p>
        </w:tc>
        <w:tc>
          <w:tcPr>
            <w:tcW w:w="863" w:type="pct"/>
            <w:shd w:val="clear" w:color="auto" w:fill="EFEFF0"/>
            <w:vAlign w:val="center"/>
            <w:hideMark/>
          </w:tcPr>
          <w:p w:rsidR="009C64CE" w:rsidRPr="00F11348" w:rsidRDefault="009C64CE" w:rsidP="006E67F1">
            <w:pPr>
              <w:rPr>
                <w:rFonts w:cstheme="minorHAnsi"/>
                <w:b/>
              </w:rPr>
            </w:pPr>
            <w:r w:rsidRPr="00F11348">
              <w:rPr>
                <w:rFonts w:cstheme="minorHAnsi"/>
                <w:b/>
              </w:rPr>
              <w:t>Nereden</w:t>
            </w:r>
          </w:p>
        </w:tc>
        <w:tc>
          <w:tcPr>
            <w:tcW w:w="863" w:type="pct"/>
            <w:shd w:val="clear" w:color="auto" w:fill="EFEFF0"/>
            <w:vAlign w:val="center"/>
            <w:hideMark/>
          </w:tcPr>
          <w:p w:rsidR="009C64CE" w:rsidRPr="00F11348" w:rsidRDefault="009C64CE" w:rsidP="006E67F1">
            <w:pPr>
              <w:rPr>
                <w:rFonts w:cstheme="minorHAnsi"/>
                <w:b/>
              </w:rPr>
            </w:pPr>
            <w:r w:rsidRPr="00F11348">
              <w:rPr>
                <w:rFonts w:cstheme="minorHAnsi"/>
                <w:b/>
              </w:rPr>
              <w:t>Nereye</w:t>
            </w:r>
          </w:p>
        </w:tc>
        <w:tc>
          <w:tcPr>
            <w:tcW w:w="568" w:type="pct"/>
            <w:shd w:val="clear" w:color="auto" w:fill="EFEFF0"/>
            <w:vAlign w:val="center"/>
            <w:hideMark/>
          </w:tcPr>
          <w:p w:rsidR="009C64CE" w:rsidRPr="00F11348" w:rsidRDefault="009C64CE" w:rsidP="006E67F1">
            <w:pPr>
              <w:rPr>
                <w:rFonts w:cstheme="minorHAnsi"/>
                <w:b/>
              </w:rPr>
            </w:pPr>
            <w:r w:rsidRPr="00F11348">
              <w:rPr>
                <w:rFonts w:cstheme="minorHAnsi"/>
                <w:b/>
              </w:rPr>
              <w:t>Hava Yolu</w:t>
            </w:r>
          </w:p>
        </w:tc>
        <w:tc>
          <w:tcPr>
            <w:tcW w:w="177" w:type="pct"/>
            <w:shd w:val="clear" w:color="auto" w:fill="EFEFF0"/>
            <w:vAlign w:val="center"/>
            <w:hideMark/>
          </w:tcPr>
          <w:p w:rsidR="009C64CE" w:rsidRPr="00F11348" w:rsidRDefault="009C64CE" w:rsidP="006E67F1">
            <w:pPr>
              <w:rPr>
                <w:rFonts w:cstheme="minorHAnsi"/>
                <w:b/>
              </w:rPr>
            </w:pPr>
          </w:p>
        </w:tc>
        <w:tc>
          <w:tcPr>
            <w:tcW w:w="339" w:type="pct"/>
            <w:shd w:val="clear" w:color="auto" w:fill="EFEFF0"/>
            <w:vAlign w:val="center"/>
          </w:tcPr>
          <w:p w:rsidR="009C64CE" w:rsidRPr="00F11348" w:rsidRDefault="003A22BF" w:rsidP="006E67F1">
            <w:pPr>
              <w:rPr>
                <w:rFonts w:cstheme="minorHAnsi"/>
                <w:b/>
              </w:rPr>
            </w:pPr>
            <w:r w:rsidRPr="00F11348">
              <w:rPr>
                <w:rFonts w:cstheme="minorHAnsi"/>
                <w:b/>
              </w:rPr>
              <w:t>Uçuş No</w:t>
            </w:r>
          </w:p>
        </w:tc>
        <w:tc>
          <w:tcPr>
            <w:tcW w:w="526" w:type="pct"/>
            <w:shd w:val="clear" w:color="auto" w:fill="EFEFF0"/>
            <w:vAlign w:val="center"/>
          </w:tcPr>
          <w:p w:rsidR="009C64CE" w:rsidRPr="00F11348" w:rsidRDefault="009C64CE" w:rsidP="006E67F1">
            <w:pPr>
              <w:rPr>
                <w:rFonts w:cstheme="minorHAnsi"/>
                <w:b/>
              </w:rPr>
            </w:pPr>
          </w:p>
        </w:tc>
      </w:tr>
      <w:tr w:rsidR="003A22BF" w:rsidRPr="00F11348" w:rsidTr="003A22BF">
        <w:trPr>
          <w:trHeight w:val="312"/>
          <w:tblCellSpacing w:w="0" w:type="dxa"/>
        </w:trPr>
        <w:tc>
          <w:tcPr>
            <w:tcW w:w="725" w:type="pct"/>
            <w:shd w:val="clear" w:color="auto" w:fill="FFFFFF"/>
            <w:hideMark/>
          </w:tcPr>
          <w:p w:rsidR="009C64CE" w:rsidRPr="00F11348" w:rsidRDefault="00F130C3" w:rsidP="006E67F1">
            <w:pPr>
              <w:rPr>
                <w:rFonts w:cstheme="minorHAnsi"/>
              </w:rPr>
            </w:pPr>
            <w:r w:rsidRPr="00F11348">
              <w:rPr>
                <w:rFonts w:cstheme="minorHAnsi"/>
              </w:rPr>
              <w:t>2</w:t>
            </w:r>
            <w:r w:rsidR="004827C6" w:rsidRPr="00F11348">
              <w:rPr>
                <w:rFonts w:cstheme="minorHAnsi"/>
              </w:rPr>
              <w:t>2</w:t>
            </w:r>
            <w:r w:rsidR="009C64CE" w:rsidRPr="00F11348">
              <w:rPr>
                <w:rFonts w:cstheme="minorHAnsi"/>
              </w:rPr>
              <w:t>/</w:t>
            </w:r>
            <w:r w:rsidRPr="00F11348">
              <w:rPr>
                <w:rFonts w:cstheme="minorHAnsi"/>
              </w:rPr>
              <w:t>02</w:t>
            </w:r>
            <w:r w:rsidR="009C64CE" w:rsidRPr="00F11348">
              <w:rPr>
                <w:rFonts w:cstheme="minorHAnsi"/>
              </w:rPr>
              <w:t>/201</w:t>
            </w:r>
            <w:r w:rsidRPr="00F11348">
              <w:rPr>
                <w:rFonts w:cstheme="minorHAnsi"/>
              </w:rPr>
              <w:t>9</w:t>
            </w:r>
          </w:p>
        </w:tc>
        <w:tc>
          <w:tcPr>
            <w:tcW w:w="431" w:type="pct"/>
            <w:shd w:val="clear" w:color="auto" w:fill="FFFFFF"/>
            <w:hideMark/>
          </w:tcPr>
          <w:p w:rsidR="009C64CE" w:rsidRPr="00F11348" w:rsidRDefault="004827C6" w:rsidP="006E67F1">
            <w:pPr>
              <w:rPr>
                <w:rFonts w:cstheme="minorHAnsi"/>
              </w:rPr>
            </w:pPr>
            <w:r w:rsidRPr="00F11348">
              <w:rPr>
                <w:rFonts w:cstheme="minorHAnsi"/>
              </w:rPr>
              <w:t>06</w:t>
            </w:r>
            <w:r w:rsidR="009C64CE" w:rsidRPr="00F11348">
              <w:rPr>
                <w:rFonts w:cstheme="minorHAnsi"/>
              </w:rPr>
              <w:t>:</w:t>
            </w:r>
            <w:r w:rsidRPr="00F11348">
              <w:rPr>
                <w:rFonts w:cstheme="minorHAnsi"/>
              </w:rPr>
              <w:t>45</w:t>
            </w:r>
          </w:p>
        </w:tc>
        <w:tc>
          <w:tcPr>
            <w:tcW w:w="508" w:type="pct"/>
            <w:shd w:val="clear" w:color="auto" w:fill="FFFFFF"/>
            <w:hideMark/>
          </w:tcPr>
          <w:p w:rsidR="009C64CE" w:rsidRPr="00F11348" w:rsidRDefault="004827C6" w:rsidP="006E67F1">
            <w:pPr>
              <w:rPr>
                <w:rFonts w:cstheme="minorHAnsi"/>
              </w:rPr>
            </w:pPr>
            <w:r w:rsidRPr="00F11348">
              <w:rPr>
                <w:rFonts w:cstheme="minorHAnsi"/>
              </w:rPr>
              <w:t>09</w:t>
            </w:r>
            <w:r w:rsidR="009C64CE" w:rsidRPr="00F11348">
              <w:rPr>
                <w:rFonts w:cstheme="minorHAnsi"/>
              </w:rPr>
              <w:t>:</w:t>
            </w:r>
            <w:r w:rsidRPr="00F11348">
              <w:rPr>
                <w:rFonts w:cstheme="minorHAnsi"/>
              </w:rPr>
              <w:t>35</w:t>
            </w:r>
          </w:p>
        </w:tc>
        <w:tc>
          <w:tcPr>
            <w:tcW w:w="863" w:type="pct"/>
            <w:shd w:val="clear" w:color="auto" w:fill="FFFFFF"/>
            <w:hideMark/>
          </w:tcPr>
          <w:p w:rsidR="009C64CE" w:rsidRPr="00F11348" w:rsidRDefault="009C64CE" w:rsidP="006E67F1">
            <w:pPr>
              <w:rPr>
                <w:rFonts w:cstheme="minorHAnsi"/>
              </w:rPr>
            </w:pPr>
            <w:r w:rsidRPr="00F11348">
              <w:rPr>
                <w:rFonts w:cstheme="minorHAnsi"/>
              </w:rPr>
              <w:t>Ercan (ECN)</w:t>
            </w:r>
          </w:p>
        </w:tc>
        <w:tc>
          <w:tcPr>
            <w:tcW w:w="863" w:type="pct"/>
            <w:shd w:val="clear" w:color="auto" w:fill="FFFFFF"/>
            <w:hideMark/>
          </w:tcPr>
          <w:p w:rsidR="009C64CE" w:rsidRPr="00F11348" w:rsidRDefault="004827C6" w:rsidP="006E67F1">
            <w:pPr>
              <w:rPr>
                <w:rFonts w:cstheme="minorHAnsi"/>
              </w:rPr>
            </w:pPr>
            <w:r w:rsidRPr="00F11348">
              <w:rPr>
                <w:rFonts w:cstheme="minorHAnsi"/>
              </w:rPr>
              <w:t xml:space="preserve">İstanbul </w:t>
            </w:r>
            <w:r w:rsidR="003A22BF" w:rsidRPr="00F11348">
              <w:rPr>
                <w:rFonts w:cstheme="minorHAnsi"/>
              </w:rPr>
              <w:t>Hava</w:t>
            </w:r>
            <w:r w:rsidR="00B70656" w:rsidRPr="00F11348">
              <w:rPr>
                <w:rFonts w:cstheme="minorHAnsi"/>
              </w:rPr>
              <w:t xml:space="preserve">limanı </w:t>
            </w:r>
            <w:r w:rsidR="006F7EC1" w:rsidRPr="00F11348">
              <w:rPr>
                <w:rFonts w:cstheme="minorHAnsi"/>
              </w:rPr>
              <w:t xml:space="preserve"> </w:t>
            </w:r>
            <w:r w:rsidR="003A22BF" w:rsidRPr="00F11348">
              <w:rPr>
                <w:rFonts w:cstheme="minorHAnsi"/>
              </w:rPr>
              <w:t>(İS</w:t>
            </w:r>
            <w:r w:rsidR="00B70656" w:rsidRPr="00F11348">
              <w:rPr>
                <w:rFonts w:cstheme="minorHAnsi"/>
              </w:rPr>
              <w:t>L</w:t>
            </w:r>
            <w:r w:rsidR="003A22BF" w:rsidRPr="00F11348">
              <w:rPr>
                <w:rFonts w:cstheme="minorHAnsi"/>
              </w:rPr>
              <w:t>)</w:t>
            </w:r>
          </w:p>
        </w:tc>
        <w:tc>
          <w:tcPr>
            <w:tcW w:w="568" w:type="pct"/>
            <w:shd w:val="clear" w:color="auto" w:fill="FFFFFF"/>
            <w:hideMark/>
          </w:tcPr>
          <w:p w:rsidR="009C64CE" w:rsidRPr="00F11348" w:rsidRDefault="004827C6" w:rsidP="006E67F1">
            <w:pPr>
              <w:rPr>
                <w:rFonts w:cstheme="minorHAnsi"/>
              </w:rPr>
            </w:pPr>
            <w:r w:rsidRPr="00F11348">
              <w:rPr>
                <w:rFonts w:cstheme="minorHAnsi"/>
              </w:rPr>
              <w:t>T</w:t>
            </w:r>
            <w:r w:rsidR="00ED1429" w:rsidRPr="00F11348">
              <w:rPr>
                <w:rFonts w:cstheme="minorHAnsi"/>
              </w:rPr>
              <w:t>urkish Airlines</w:t>
            </w:r>
          </w:p>
        </w:tc>
        <w:tc>
          <w:tcPr>
            <w:tcW w:w="177" w:type="pct"/>
            <w:shd w:val="clear" w:color="auto" w:fill="FFFFFF"/>
            <w:hideMark/>
          </w:tcPr>
          <w:p w:rsidR="009C64CE" w:rsidRPr="00F11348" w:rsidRDefault="009C64CE" w:rsidP="006E67F1">
            <w:pPr>
              <w:rPr>
                <w:rFonts w:cstheme="minorHAnsi"/>
                <w:b/>
              </w:rPr>
            </w:pPr>
          </w:p>
        </w:tc>
        <w:tc>
          <w:tcPr>
            <w:tcW w:w="339" w:type="pct"/>
            <w:shd w:val="clear" w:color="auto" w:fill="FFFFFF"/>
          </w:tcPr>
          <w:p w:rsidR="009C64CE" w:rsidRPr="00F11348" w:rsidRDefault="00ED1429" w:rsidP="006E67F1">
            <w:pPr>
              <w:rPr>
                <w:rFonts w:cstheme="minorHAnsi"/>
                <w:b/>
              </w:rPr>
            </w:pPr>
            <w:r w:rsidRPr="00F11348">
              <w:rPr>
                <w:rFonts w:cstheme="minorHAnsi"/>
                <w:b/>
              </w:rPr>
              <w:t>TK0979</w:t>
            </w:r>
          </w:p>
        </w:tc>
        <w:tc>
          <w:tcPr>
            <w:tcW w:w="526" w:type="pct"/>
            <w:shd w:val="clear" w:color="auto" w:fill="FFFFFF"/>
          </w:tcPr>
          <w:p w:rsidR="009C64CE" w:rsidRPr="00F11348" w:rsidRDefault="009C64CE" w:rsidP="006E67F1">
            <w:pPr>
              <w:rPr>
                <w:rFonts w:cstheme="minorHAnsi"/>
                <w:b/>
              </w:rPr>
            </w:pPr>
          </w:p>
        </w:tc>
      </w:tr>
      <w:tr w:rsidR="003A22BF" w:rsidRPr="00F11348" w:rsidTr="003A22BF">
        <w:trPr>
          <w:trHeight w:val="312"/>
          <w:tblCellSpacing w:w="0" w:type="dxa"/>
        </w:trPr>
        <w:tc>
          <w:tcPr>
            <w:tcW w:w="725" w:type="pct"/>
            <w:shd w:val="clear" w:color="auto" w:fill="FFFFFF"/>
            <w:hideMark/>
          </w:tcPr>
          <w:p w:rsidR="009C64CE" w:rsidRPr="00F11348" w:rsidRDefault="00F130C3" w:rsidP="006E67F1">
            <w:pPr>
              <w:rPr>
                <w:rFonts w:cstheme="minorHAnsi"/>
              </w:rPr>
            </w:pPr>
            <w:r w:rsidRPr="00F11348">
              <w:rPr>
                <w:rFonts w:cstheme="minorHAnsi"/>
              </w:rPr>
              <w:t>2</w:t>
            </w:r>
            <w:r w:rsidR="003A22BF" w:rsidRPr="00F11348">
              <w:rPr>
                <w:rFonts w:cstheme="minorHAnsi"/>
              </w:rPr>
              <w:t>3</w:t>
            </w:r>
            <w:r w:rsidR="009C64CE" w:rsidRPr="00F11348">
              <w:rPr>
                <w:rFonts w:cstheme="minorHAnsi"/>
              </w:rPr>
              <w:t>/</w:t>
            </w:r>
            <w:r w:rsidRPr="00F11348">
              <w:rPr>
                <w:rFonts w:cstheme="minorHAnsi"/>
              </w:rPr>
              <w:t>02</w:t>
            </w:r>
            <w:r w:rsidR="009C64CE" w:rsidRPr="00F11348">
              <w:rPr>
                <w:rFonts w:cstheme="minorHAnsi"/>
              </w:rPr>
              <w:t>/201</w:t>
            </w:r>
            <w:r w:rsidRPr="00F11348">
              <w:rPr>
                <w:rFonts w:cstheme="minorHAnsi"/>
              </w:rPr>
              <w:t>9</w:t>
            </w:r>
          </w:p>
        </w:tc>
        <w:tc>
          <w:tcPr>
            <w:tcW w:w="431" w:type="pct"/>
            <w:shd w:val="clear" w:color="auto" w:fill="FFFFFF"/>
            <w:hideMark/>
          </w:tcPr>
          <w:p w:rsidR="009C64CE" w:rsidRPr="00F11348" w:rsidRDefault="004827C6" w:rsidP="006E67F1">
            <w:pPr>
              <w:rPr>
                <w:rFonts w:cstheme="minorHAnsi"/>
              </w:rPr>
            </w:pPr>
            <w:r w:rsidRPr="00F11348">
              <w:rPr>
                <w:rFonts w:cstheme="minorHAnsi"/>
              </w:rPr>
              <w:t>20</w:t>
            </w:r>
            <w:r w:rsidR="007C114E" w:rsidRPr="00F11348">
              <w:rPr>
                <w:rFonts w:cstheme="minorHAnsi"/>
              </w:rPr>
              <w:t>:</w:t>
            </w:r>
            <w:r w:rsidR="00F130C3" w:rsidRPr="00F11348">
              <w:rPr>
                <w:rFonts w:cstheme="minorHAnsi"/>
              </w:rPr>
              <w:t>55</w:t>
            </w:r>
          </w:p>
        </w:tc>
        <w:tc>
          <w:tcPr>
            <w:tcW w:w="508" w:type="pct"/>
            <w:shd w:val="clear" w:color="auto" w:fill="FFFFFF"/>
            <w:hideMark/>
          </w:tcPr>
          <w:p w:rsidR="009C64CE" w:rsidRPr="00F11348" w:rsidRDefault="004827C6" w:rsidP="006E67F1">
            <w:pPr>
              <w:rPr>
                <w:rFonts w:cstheme="minorHAnsi"/>
              </w:rPr>
            </w:pPr>
            <w:r w:rsidRPr="00F11348">
              <w:rPr>
                <w:rFonts w:cstheme="minorHAnsi"/>
              </w:rPr>
              <w:t>21</w:t>
            </w:r>
            <w:r w:rsidR="003A22BF" w:rsidRPr="00F11348">
              <w:rPr>
                <w:rFonts w:cstheme="minorHAnsi"/>
              </w:rPr>
              <w:t>:30</w:t>
            </w:r>
          </w:p>
        </w:tc>
        <w:tc>
          <w:tcPr>
            <w:tcW w:w="863" w:type="pct"/>
            <w:shd w:val="clear" w:color="auto" w:fill="FFFFFF"/>
            <w:hideMark/>
          </w:tcPr>
          <w:p w:rsidR="009C64CE" w:rsidRPr="00F11348" w:rsidRDefault="004827C6" w:rsidP="006E67F1">
            <w:pPr>
              <w:rPr>
                <w:rFonts w:cstheme="minorHAnsi"/>
              </w:rPr>
            </w:pPr>
            <w:r w:rsidRPr="00F11348">
              <w:rPr>
                <w:rFonts w:cstheme="minorHAnsi"/>
              </w:rPr>
              <w:t>İstanbul</w:t>
            </w:r>
            <w:r w:rsidR="003A22BF" w:rsidRPr="00F11348">
              <w:rPr>
                <w:rFonts w:cstheme="minorHAnsi"/>
              </w:rPr>
              <w:t xml:space="preserve"> Hava</w:t>
            </w:r>
            <w:r w:rsidR="00B70656" w:rsidRPr="00F11348">
              <w:rPr>
                <w:rFonts w:cstheme="minorHAnsi"/>
              </w:rPr>
              <w:t>limanı</w:t>
            </w:r>
            <w:r w:rsidRPr="00F11348">
              <w:rPr>
                <w:rFonts w:cstheme="minorHAnsi"/>
              </w:rPr>
              <w:t xml:space="preserve"> </w:t>
            </w:r>
            <w:r w:rsidR="003A22BF" w:rsidRPr="00F11348">
              <w:rPr>
                <w:rFonts w:cstheme="minorHAnsi"/>
              </w:rPr>
              <w:t>(İS</w:t>
            </w:r>
            <w:r w:rsidR="00ED1429" w:rsidRPr="00F11348">
              <w:rPr>
                <w:rFonts w:cstheme="minorHAnsi"/>
              </w:rPr>
              <w:t>L</w:t>
            </w:r>
            <w:r w:rsidR="003A22BF" w:rsidRPr="00F11348">
              <w:rPr>
                <w:rFonts w:cstheme="minorHAnsi"/>
              </w:rPr>
              <w:t>)</w:t>
            </w:r>
          </w:p>
        </w:tc>
        <w:tc>
          <w:tcPr>
            <w:tcW w:w="863" w:type="pct"/>
            <w:shd w:val="clear" w:color="auto" w:fill="FFFFFF"/>
            <w:hideMark/>
          </w:tcPr>
          <w:p w:rsidR="009C64CE" w:rsidRPr="00F11348" w:rsidRDefault="009C64CE" w:rsidP="006E67F1">
            <w:pPr>
              <w:rPr>
                <w:rFonts w:cstheme="minorHAnsi"/>
              </w:rPr>
            </w:pPr>
            <w:r w:rsidRPr="00F11348">
              <w:rPr>
                <w:rFonts w:cstheme="minorHAnsi"/>
              </w:rPr>
              <w:t>Ercan (ECN)</w:t>
            </w:r>
          </w:p>
        </w:tc>
        <w:tc>
          <w:tcPr>
            <w:tcW w:w="568" w:type="pct"/>
            <w:shd w:val="clear" w:color="auto" w:fill="FFFFFF"/>
            <w:hideMark/>
          </w:tcPr>
          <w:p w:rsidR="009C64CE" w:rsidRPr="00F11348" w:rsidRDefault="00B70656" w:rsidP="006E67F1">
            <w:pPr>
              <w:rPr>
                <w:rFonts w:cstheme="minorHAnsi"/>
              </w:rPr>
            </w:pPr>
            <w:r w:rsidRPr="00F11348">
              <w:rPr>
                <w:rFonts w:cstheme="minorHAnsi"/>
              </w:rPr>
              <w:t>T</w:t>
            </w:r>
            <w:r w:rsidR="00ED1429" w:rsidRPr="00F11348">
              <w:rPr>
                <w:rFonts w:cstheme="minorHAnsi"/>
              </w:rPr>
              <w:t>urkish Airlines</w:t>
            </w:r>
          </w:p>
        </w:tc>
        <w:tc>
          <w:tcPr>
            <w:tcW w:w="177" w:type="pct"/>
            <w:shd w:val="clear" w:color="auto" w:fill="FFFFFF"/>
            <w:hideMark/>
          </w:tcPr>
          <w:p w:rsidR="009C64CE" w:rsidRPr="00F11348" w:rsidRDefault="009C64CE" w:rsidP="006E67F1">
            <w:pPr>
              <w:rPr>
                <w:rFonts w:cstheme="minorHAnsi"/>
                <w:b/>
              </w:rPr>
            </w:pPr>
          </w:p>
        </w:tc>
        <w:tc>
          <w:tcPr>
            <w:tcW w:w="339" w:type="pct"/>
            <w:shd w:val="clear" w:color="auto" w:fill="FFFFFF"/>
          </w:tcPr>
          <w:p w:rsidR="009C64CE" w:rsidRPr="00F11348" w:rsidRDefault="003A22BF" w:rsidP="006E67F1">
            <w:pPr>
              <w:rPr>
                <w:rFonts w:cstheme="minorHAnsi"/>
                <w:b/>
              </w:rPr>
            </w:pPr>
            <w:r w:rsidRPr="00F11348">
              <w:rPr>
                <w:rFonts w:cstheme="minorHAnsi"/>
                <w:b/>
              </w:rPr>
              <w:t>TK 09</w:t>
            </w:r>
            <w:r w:rsidR="00ED1429" w:rsidRPr="00F11348">
              <w:rPr>
                <w:rFonts w:cstheme="minorHAnsi"/>
                <w:b/>
              </w:rPr>
              <w:t>78</w:t>
            </w:r>
          </w:p>
        </w:tc>
        <w:tc>
          <w:tcPr>
            <w:tcW w:w="526" w:type="pct"/>
            <w:shd w:val="clear" w:color="auto" w:fill="FFFFFF"/>
          </w:tcPr>
          <w:p w:rsidR="009C64CE" w:rsidRPr="00F11348" w:rsidRDefault="009C64CE" w:rsidP="006E67F1">
            <w:pPr>
              <w:rPr>
                <w:rFonts w:cstheme="minorHAnsi"/>
                <w:b/>
              </w:rPr>
            </w:pPr>
            <w:bookmarkStart w:id="3" w:name="_GoBack"/>
            <w:bookmarkEnd w:id="3"/>
          </w:p>
        </w:tc>
      </w:tr>
    </w:tbl>
    <w:p w:rsidR="009C64CE" w:rsidRPr="00F11348" w:rsidRDefault="009C64CE" w:rsidP="009C64CE">
      <w:pPr>
        <w:rPr>
          <w:rFonts w:cstheme="minorHAnsi"/>
          <w:b/>
          <w:u w:val="single"/>
        </w:rPr>
      </w:pPr>
      <w:r w:rsidRPr="00F11348">
        <w:rPr>
          <w:rFonts w:cstheme="minorHAnsi"/>
          <w:b/>
          <w:u w:val="single"/>
        </w:rPr>
        <w:t>Konaklama</w:t>
      </w:r>
    </w:p>
    <w:p w:rsidR="009C64CE" w:rsidRPr="00F11348" w:rsidRDefault="00057D77" w:rsidP="009C64CE">
      <w:pPr>
        <w:rPr>
          <w:rFonts w:cstheme="minorHAnsi"/>
        </w:rPr>
      </w:pPr>
      <w:r w:rsidRPr="00F11348">
        <w:rPr>
          <w:rFonts w:cstheme="minorHAnsi"/>
        </w:rPr>
        <w:t>DoubleTree by Hilton™ Istanbul-Piyalepaşa</w:t>
      </w:r>
    </w:p>
    <w:p w:rsidR="00057D77" w:rsidRPr="00F11348" w:rsidRDefault="00057D77" w:rsidP="009C64CE">
      <w:pPr>
        <w:rPr>
          <w:rFonts w:cstheme="minorHAnsi"/>
          <w:bCs/>
        </w:rPr>
      </w:pPr>
      <w:r w:rsidRPr="00F11348">
        <w:rPr>
          <w:rFonts w:cstheme="minorHAnsi"/>
          <w:bCs/>
        </w:rPr>
        <w:t>Tek Kişilik Oda  60 €</w:t>
      </w:r>
    </w:p>
    <w:p w:rsidR="00057D77" w:rsidRPr="00F11348" w:rsidRDefault="00057D77" w:rsidP="00057D77">
      <w:pPr>
        <w:rPr>
          <w:rFonts w:cstheme="minorHAnsi"/>
          <w:bCs/>
        </w:rPr>
      </w:pPr>
      <w:r w:rsidRPr="00F11348">
        <w:rPr>
          <w:rFonts w:cstheme="minorHAnsi"/>
          <w:bCs/>
        </w:rPr>
        <w:t>Çift Kişilik Oda  65 €</w:t>
      </w:r>
    </w:p>
    <w:p w:rsidR="002D332F" w:rsidRPr="00F11348" w:rsidRDefault="002D332F" w:rsidP="00057D77">
      <w:pPr>
        <w:rPr>
          <w:rFonts w:cstheme="minorHAnsi"/>
          <w:bCs/>
        </w:rPr>
      </w:pPr>
    </w:p>
    <w:p w:rsidR="009C64CE" w:rsidRPr="00F11348" w:rsidRDefault="009C64CE" w:rsidP="002D332F">
      <w:pPr>
        <w:jc w:val="both"/>
        <w:rPr>
          <w:rFonts w:cstheme="minorHAnsi"/>
          <w:u w:val="single"/>
        </w:rPr>
      </w:pPr>
      <w:r w:rsidRPr="00F11348">
        <w:rPr>
          <w:rFonts w:cstheme="minorHAnsi"/>
          <w:b/>
          <w:u w:val="single"/>
        </w:rPr>
        <w:lastRenderedPageBreak/>
        <w:t>Bilgi için irtibat:</w:t>
      </w:r>
    </w:p>
    <w:p w:rsidR="009C64CE" w:rsidRPr="00F11348" w:rsidRDefault="009C64CE" w:rsidP="002D332F">
      <w:pPr>
        <w:ind w:left="2124" w:hanging="2124"/>
        <w:jc w:val="both"/>
        <w:rPr>
          <w:rFonts w:cstheme="minorHAnsi"/>
        </w:rPr>
      </w:pPr>
      <w:r w:rsidRPr="00F11348">
        <w:rPr>
          <w:rFonts w:cstheme="minorHAnsi"/>
        </w:rPr>
        <w:t>Özge Özkayalı</w:t>
      </w:r>
    </w:p>
    <w:p w:rsidR="009C64CE" w:rsidRPr="00F11348" w:rsidRDefault="009C64CE" w:rsidP="002D332F">
      <w:pPr>
        <w:ind w:left="2124" w:hanging="2124"/>
        <w:jc w:val="both"/>
        <w:rPr>
          <w:rFonts w:cstheme="minorHAnsi"/>
          <w:b/>
        </w:rPr>
      </w:pPr>
      <w:r w:rsidRPr="00F11348">
        <w:rPr>
          <w:rFonts w:cstheme="minorHAnsi"/>
        </w:rPr>
        <w:t xml:space="preserve">Tel: </w:t>
      </w:r>
      <w:r w:rsidR="00F112F5" w:rsidRPr="00F11348">
        <w:rPr>
          <w:rFonts w:cstheme="minorHAnsi"/>
        </w:rPr>
        <w:t xml:space="preserve">+90 392 </w:t>
      </w:r>
      <w:r w:rsidRPr="00F11348">
        <w:rPr>
          <w:rFonts w:cstheme="minorHAnsi"/>
        </w:rPr>
        <w:t>228 37 60 Dahili: 116</w:t>
      </w:r>
      <w:r w:rsidR="002D332F" w:rsidRPr="00F11348">
        <w:rPr>
          <w:rFonts w:cstheme="minorHAnsi"/>
        </w:rPr>
        <w:t xml:space="preserve"> , </w:t>
      </w:r>
      <w:r w:rsidR="00F112F5" w:rsidRPr="00F11348">
        <w:rPr>
          <w:rFonts w:cstheme="minorHAnsi"/>
        </w:rPr>
        <w:t xml:space="preserve">E-posta: </w:t>
      </w:r>
      <w:hyperlink r:id="rId8" w:history="1">
        <w:r w:rsidR="00C32F48" w:rsidRPr="00F11348">
          <w:rPr>
            <w:rStyle w:val="Hyperlink"/>
            <w:rFonts w:cstheme="minorHAnsi"/>
          </w:rPr>
          <w:t>oozkayali@ktto.net</w:t>
        </w:r>
      </w:hyperlink>
      <w:r w:rsidRPr="00F11348">
        <w:rPr>
          <w:rFonts w:cstheme="minorHAnsi"/>
          <w:b/>
        </w:rPr>
        <w:t xml:space="preserve"> </w:t>
      </w:r>
      <w:bookmarkEnd w:id="1"/>
      <w:bookmarkEnd w:id="2"/>
    </w:p>
    <w:sectPr w:rsidR="009C64CE" w:rsidRPr="00F11348" w:rsidSect="00F11348">
      <w:headerReference w:type="default" r:id="rId9"/>
      <w:footerReference w:type="default" r:id="rId10"/>
      <w:pgSz w:w="11906" w:h="16838"/>
      <w:pgMar w:top="720" w:right="720" w:bottom="720" w:left="720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72F" w:rsidRDefault="00A6072F" w:rsidP="00F135D5">
      <w:pPr>
        <w:spacing w:after="0" w:line="240" w:lineRule="auto"/>
      </w:pPr>
      <w:r>
        <w:separator/>
      </w:r>
    </w:p>
  </w:endnote>
  <w:endnote w:type="continuationSeparator" w:id="0">
    <w:p w:rsidR="00A6072F" w:rsidRDefault="00A6072F" w:rsidP="00F1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487"/>
      <w:docPartObj>
        <w:docPartGallery w:val="Page Numbers (Bottom of Page)"/>
        <w:docPartUnique/>
      </w:docPartObj>
    </w:sdtPr>
    <w:sdtEndPr/>
    <w:sdtContent>
      <w:p w:rsidR="00F11348" w:rsidRDefault="00F1134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EF3">
          <w:rPr>
            <w:noProof/>
          </w:rPr>
          <w:t>2</w:t>
        </w:r>
        <w:r>
          <w:fldChar w:fldCharType="end"/>
        </w:r>
      </w:p>
    </w:sdtContent>
  </w:sdt>
  <w:p w:rsidR="00F11348" w:rsidRDefault="00F113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72F" w:rsidRDefault="00A6072F" w:rsidP="00F135D5">
      <w:pPr>
        <w:spacing w:after="0" w:line="240" w:lineRule="auto"/>
      </w:pPr>
      <w:r>
        <w:separator/>
      </w:r>
    </w:p>
  </w:footnote>
  <w:footnote w:type="continuationSeparator" w:id="0">
    <w:p w:rsidR="00A6072F" w:rsidRDefault="00A6072F" w:rsidP="00F13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C3" w:rsidRDefault="00F130C3" w:rsidP="00F130C3">
    <w:pPr>
      <w:pStyle w:val="Header"/>
      <w:jc w:val="center"/>
      <w:rPr>
        <w:b/>
        <w:noProof/>
        <w:sz w:val="48"/>
        <w:lang w:eastAsia="tr-TR"/>
      </w:rPr>
    </w:pPr>
    <w:bookmarkStart w:id="4" w:name="_Hlk452424"/>
    <w:bookmarkStart w:id="5" w:name="_Hlk452425"/>
    <w:bookmarkStart w:id="6" w:name="_Hlk452426"/>
    <w:bookmarkStart w:id="7" w:name="_Hlk452427"/>
    <w:r>
      <w:rPr>
        <w:b/>
        <w:noProof/>
        <w:sz w:val="48"/>
        <w:lang w:eastAsia="tr-TR"/>
      </w:rPr>
      <w:t>KTTO HEYETİ</w:t>
    </w:r>
  </w:p>
  <w:p w:rsidR="00F135D5" w:rsidRPr="00F130C3" w:rsidRDefault="00F130C3" w:rsidP="00F130C3">
    <w:pPr>
      <w:pStyle w:val="Header"/>
      <w:jc w:val="center"/>
      <w:rPr>
        <w:b/>
        <w:noProof/>
        <w:sz w:val="48"/>
        <w:lang w:eastAsia="tr-TR"/>
      </w:rPr>
    </w:pPr>
    <w:r w:rsidRPr="00F130C3">
      <w:rPr>
        <w:b/>
        <w:noProof/>
        <w:sz w:val="48"/>
        <w:lang w:eastAsia="tr-TR"/>
      </w:rPr>
      <w:t>İSTANBUL ZİYARETİ</w:t>
    </w:r>
    <w:r>
      <w:rPr>
        <w:b/>
        <w:noProof/>
        <w:sz w:val="48"/>
        <w:lang w:eastAsia="tr-TR"/>
      </w:rPr>
      <w:t xml:space="preserve"> </w:t>
    </w:r>
    <w:r w:rsidRPr="00F130C3">
      <w:rPr>
        <w:b/>
        <w:noProof/>
        <w:sz w:val="48"/>
        <w:lang w:eastAsia="tr-TR"/>
      </w:rPr>
      <w:t>2</w:t>
    </w:r>
    <w:r w:rsidR="004827C6">
      <w:rPr>
        <w:b/>
        <w:noProof/>
        <w:sz w:val="48"/>
        <w:lang w:eastAsia="tr-TR"/>
      </w:rPr>
      <w:t>2</w:t>
    </w:r>
    <w:r w:rsidRPr="00F130C3">
      <w:rPr>
        <w:b/>
        <w:noProof/>
        <w:sz w:val="48"/>
        <w:lang w:eastAsia="tr-TR"/>
      </w:rPr>
      <w:t>-2</w:t>
    </w:r>
    <w:r w:rsidR="004827C6">
      <w:rPr>
        <w:b/>
        <w:noProof/>
        <w:sz w:val="48"/>
        <w:lang w:eastAsia="tr-TR"/>
      </w:rPr>
      <w:t>3</w:t>
    </w:r>
    <w:r w:rsidRPr="00F130C3">
      <w:rPr>
        <w:b/>
        <w:noProof/>
        <w:sz w:val="48"/>
        <w:lang w:eastAsia="tr-TR"/>
      </w:rPr>
      <w:t xml:space="preserve"> ŞUBAT 2019</w:t>
    </w:r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33030"/>
    <w:multiLevelType w:val="hybridMultilevel"/>
    <w:tmpl w:val="B89CBC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D5"/>
    <w:rsid w:val="00057D77"/>
    <w:rsid w:val="000C0194"/>
    <w:rsid w:val="000E5EC0"/>
    <w:rsid w:val="001572A7"/>
    <w:rsid w:val="001A2F34"/>
    <w:rsid w:val="001E54C1"/>
    <w:rsid w:val="002D332F"/>
    <w:rsid w:val="002F0FFA"/>
    <w:rsid w:val="00320F2D"/>
    <w:rsid w:val="00351BDD"/>
    <w:rsid w:val="003A22BF"/>
    <w:rsid w:val="003E21AE"/>
    <w:rsid w:val="00400EF3"/>
    <w:rsid w:val="004827C6"/>
    <w:rsid w:val="004A0A74"/>
    <w:rsid w:val="004C6EA7"/>
    <w:rsid w:val="004E372D"/>
    <w:rsid w:val="005046DA"/>
    <w:rsid w:val="00524722"/>
    <w:rsid w:val="005B5748"/>
    <w:rsid w:val="005C6CBD"/>
    <w:rsid w:val="005D658B"/>
    <w:rsid w:val="00601DD5"/>
    <w:rsid w:val="0063721D"/>
    <w:rsid w:val="006E33F6"/>
    <w:rsid w:val="006F7EC1"/>
    <w:rsid w:val="00765884"/>
    <w:rsid w:val="007C114E"/>
    <w:rsid w:val="00866C3C"/>
    <w:rsid w:val="00870E1A"/>
    <w:rsid w:val="00876E29"/>
    <w:rsid w:val="00885B90"/>
    <w:rsid w:val="008B4512"/>
    <w:rsid w:val="008C4158"/>
    <w:rsid w:val="008D1279"/>
    <w:rsid w:val="009C64CE"/>
    <w:rsid w:val="009D1227"/>
    <w:rsid w:val="009F4152"/>
    <w:rsid w:val="00A6072F"/>
    <w:rsid w:val="00A725A0"/>
    <w:rsid w:val="00A936E6"/>
    <w:rsid w:val="00AA1964"/>
    <w:rsid w:val="00B24DCE"/>
    <w:rsid w:val="00B26BA9"/>
    <w:rsid w:val="00B61221"/>
    <w:rsid w:val="00B70656"/>
    <w:rsid w:val="00BA37A1"/>
    <w:rsid w:val="00BA7986"/>
    <w:rsid w:val="00C32F48"/>
    <w:rsid w:val="00C5719B"/>
    <w:rsid w:val="00C874D1"/>
    <w:rsid w:val="00D73667"/>
    <w:rsid w:val="00DA4DD2"/>
    <w:rsid w:val="00DF1727"/>
    <w:rsid w:val="00E33C15"/>
    <w:rsid w:val="00E46202"/>
    <w:rsid w:val="00E47B2C"/>
    <w:rsid w:val="00ED1429"/>
    <w:rsid w:val="00EE6072"/>
    <w:rsid w:val="00F112F5"/>
    <w:rsid w:val="00F11348"/>
    <w:rsid w:val="00F12AD1"/>
    <w:rsid w:val="00F130C3"/>
    <w:rsid w:val="00F135D5"/>
    <w:rsid w:val="00F41F85"/>
    <w:rsid w:val="00FE0D52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9C4564-75DF-4A3D-ACFE-584E59D9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5D5"/>
  </w:style>
  <w:style w:type="paragraph" w:styleId="Footer">
    <w:name w:val="footer"/>
    <w:basedOn w:val="Normal"/>
    <w:link w:val="FooterChar"/>
    <w:uiPriority w:val="99"/>
    <w:unhideWhenUsed/>
    <w:rsid w:val="00F1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5D5"/>
  </w:style>
  <w:style w:type="character" w:styleId="Hyperlink">
    <w:name w:val="Hyperlink"/>
    <w:basedOn w:val="DefaultParagraphFont"/>
    <w:uiPriority w:val="99"/>
    <w:unhideWhenUsed/>
    <w:rsid w:val="009C64C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C6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14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1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zkayali@ktto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6E45F-6BDB-49CB-AFAA-BB8EEBF6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Hp-PC</dc:creator>
  <cp:lastModifiedBy>Hp-PC</cp:lastModifiedBy>
  <cp:revision>2</cp:revision>
  <cp:lastPrinted>2018-11-21T13:14:00Z</cp:lastPrinted>
  <dcterms:created xsi:type="dcterms:W3CDTF">2019-02-21T10:40:00Z</dcterms:created>
  <dcterms:modified xsi:type="dcterms:W3CDTF">2019-02-21T10:40:00Z</dcterms:modified>
</cp:coreProperties>
</file>