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8" w:type="dxa"/>
        <w:jc w:val="center"/>
        <w:tblLook w:val="04A0" w:firstRow="1" w:lastRow="0" w:firstColumn="1" w:lastColumn="0" w:noHBand="0" w:noVBand="1"/>
      </w:tblPr>
      <w:tblGrid>
        <w:gridCol w:w="2711"/>
        <w:gridCol w:w="4093"/>
        <w:gridCol w:w="339"/>
        <w:gridCol w:w="2645"/>
      </w:tblGrid>
      <w:tr w:rsidR="0011068D" w:rsidRPr="009A49CF" w14:paraId="414629D2" w14:textId="77777777" w:rsidTr="00C87433">
        <w:trPr>
          <w:trHeight w:val="493"/>
          <w:jc w:val="center"/>
        </w:trPr>
        <w:tc>
          <w:tcPr>
            <w:tcW w:w="27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EA7405C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ADI</w:t>
            </w:r>
          </w:p>
        </w:tc>
        <w:tc>
          <w:tcPr>
            <w:tcW w:w="7077" w:type="dxa"/>
            <w:gridSpan w:val="3"/>
            <w:vAlign w:val="center"/>
          </w:tcPr>
          <w:p w14:paraId="06DA2CCF" w14:textId="48C730C3" w:rsidR="00C37558" w:rsidRPr="0092643E" w:rsidRDefault="00C87433" w:rsidP="003F7813">
            <w:pPr>
              <w:spacing w:line="240" w:lineRule="auto"/>
              <w:jc w:val="center"/>
              <w:rPr>
                <w:rFonts w:ascii="Cambria,Bold" w:hAnsi="Cambria,Bold" w:cs="Cambria,Bold"/>
                <w:b/>
                <w:bCs/>
                <w:sz w:val="28"/>
                <w:szCs w:val="24"/>
                <w:lang w:val="tr-TR"/>
              </w:rPr>
            </w:pPr>
            <w:r>
              <w:rPr>
                <w:rFonts w:ascii="Cambria,Bold" w:hAnsi="Cambria,Bold" w:cs="Cambria,Bold"/>
                <w:b/>
                <w:bCs/>
                <w:sz w:val="28"/>
                <w:szCs w:val="24"/>
                <w:lang w:val="tr-TR"/>
              </w:rPr>
              <w:t>Proje Yazma Teknikleri</w:t>
            </w:r>
          </w:p>
          <w:p w14:paraId="7AF5C2FC" w14:textId="77777777" w:rsidR="0011068D" w:rsidRPr="009A49CF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1068D" w:rsidRPr="009A49CF" w14:paraId="6305844E" w14:textId="77777777" w:rsidTr="00C87433">
        <w:trPr>
          <w:jc w:val="center"/>
        </w:trPr>
        <w:tc>
          <w:tcPr>
            <w:tcW w:w="27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BF22E6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TARİHİ</w:t>
            </w:r>
          </w:p>
        </w:tc>
        <w:tc>
          <w:tcPr>
            <w:tcW w:w="7077" w:type="dxa"/>
            <w:gridSpan w:val="3"/>
            <w:vAlign w:val="center"/>
          </w:tcPr>
          <w:p w14:paraId="2EAAA194" w14:textId="251CC995" w:rsidR="0011068D" w:rsidRPr="009A49CF" w:rsidRDefault="007B61FE" w:rsidP="00595B4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lang w:val="tr-TR"/>
              </w:rPr>
              <w:t>2</w:t>
            </w:r>
            <w:r w:rsidR="009C6204">
              <w:rPr>
                <w:rFonts w:ascii="Times New Roman" w:hAnsi="Times New Roman" w:cs="Times New Roman"/>
                <w:sz w:val="28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tr-TR"/>
              </w:rPr>
              <w:t xml:space="preserve"> Mart 2022</w:t>
            </w:r>
            <w:r w:rsidR="0092643E" w:rsidRPr="0092643E">
              <w:rPr>
                <w:rFonts w:ascii="Times New Roman" w:hAnsi="Times New Roman" w:cs="Times New Roman"/>
                <w:sz w:val="28"/>
                <w:lang w:val="tr-TR"/>
              </w:rPr>
              <w:t xml:space="preserve"> (C</w:t>
            </w:r>
            <w:r w:rsidR="000D1CDF" w:rsidRPr="0092643E">
              <w:rPr>
                <w:rFonts w:ascii="Times New Roman" w:hAnsi="Times New Roman" w:cs="Times New Roman"/>
                <w:sz w:val="28"/>
                <w:lang w:val="tr-TR"/>
              </w:rPr>
              <w:t>umartesi)</w:t>
            </w:r>
          </w:p>
        </w:tc>
      </w:tr>
      <w:tr w:rsidR="0011068D" w:rsidRPr="009A49CF" w14:paraId="1771A9D2" w14:textId="77777777" w:rsidTr="00C87433">
        <w:trPr>
          <w:jc w:val="center"/>
        </w:trPr>
        <w:tc>
          <w:tcPr>
            <w:tcW w:w="27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5B1807F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SÜRESİ</w:t>
            </w:r>
          </w:p>
        </w:tc>
        <w:tc>
          <w:tcPr>
            <w:tcW w:w="7077" w:type="dxa"/>
            <w:gridSpan w:val="3"/>
            <w:vAlign w:val="center"/>
          </w:tcPr>
          <w:p w14:paraId="659B7202" w14:textId="4B92B55A" w:rsidR="0011068D" w:rsidRPr="009A49CF" w:rsidRDefault="00D22B8C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 xml:space="preserve"> Saat</w:t>
            </w:r>
            <w:r w:rsidR="007B61FE">
              <w:rPr>
                <w:rFonts w:ascii="Times New Roman" w:hAnsi="Times New Roman" w:cs="Times New Roman"/>
                <w:b/>
                <w:lang w:val="tr-TR"/>
              </w:rPr>
              <w:t xml:space="preserve"> 10.00-16.00</w:t>
            </w:r>
          </w:p>
        </w:tc>
      </w:tr>
      <w:tr w:rsidR="002D720B" w:rsidRPr="009A49CF" w14:paraId="36650E5E" w14:textId="77777777" w:rsidTr="00C87433">
        <w:trPr>
          <w:trHeight w:val="249"/>
          <w:jc w:val="center"/>
        </w:trPr>
        <w:tc>
          <w:tcPr>
            <w:tcW w:w="27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E8C90C3" w14:textId="77777777" w:rsidR="002D720B" w:rsidRPr="009A49CF" w:rsidRDefault="002D720B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EĞİTMENİN ADI</w:t>
            </w:r>
          </w:p>
        </w:tc>
        <w:tc>
          <w:tcPr>
            <w:tcW w:w="4093" w:type="dxa"/>
            <w:vAlign w:val="center"/>
          </w:tcPr>
          <w:p w14:paraId="719A80DF" w14:textId="0169BB90" w:rsidR="002D720B" w:rsidRPr="009A49CF" w:rsidRDefault="007B61FE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Niyal Öztürk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F4EEAEA" w14:textId="1874251F" w:rsidR="002D720B" w:rsidRPr="009A49CF" w:rsidRDefault="002D720B" w:rsidP="00E52745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196EF3F" w14:textId="02C3467F" w:rsidR="002D720B" w:rsidRPr="009A49CF" w:rsidRDefault="002D720B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highlight w:val="lightGray"/>
                <w:lang w:val="tr-TR"/>
              </w:rPr>
            </w:pPr>
          </w:p>
        </w:tc>
      </w:tr>
    </w:tbl>
    <w:p w14:paraId="5DE4F4C1" w14:textId="77777777" w:rsidR="00EC2534" w:rsidRPr="009A49CF" w:rsidRDefault="00EC2534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7991E6AA" w14:textId="77777777" w:rsidTr="00970CD9">
        <w:tc>
          <w:tcPr>
            <w:tcW w:w="10081" w:type="dxa"/>
            <w:shd w:val="pct15" w:color="auto" w:fill="auto"/>
          </w:tcPr>
          <w:p w14:paraId="338E6A54" w14:textId="77777777" w:rsidR="00EC2534" w:rsidRPr="009A49CF" w:rsidRDefault="00E52745" w:rsidP="00970C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TANIMI</w:t>
            </w:r>
          </w:p>
        </w:tc>
      </w:tr>
      <w:tr w:rsidR="00EC2534" w:rsidRPr="009A49CF" w14:paraId="3DE3EF90" w14:textId="77777777" w:rsidTr="00970CD9">
        <w:tc>
          <w:tcPr>
            <w:tcW w:w="10081" w:type="dxa"/>
          </w:tcPr>
          <w:p w14:paraId="6F557E87" w14:textId="5824BD81" w:rsidR="00EC2534" w:rsidRPr="009A49CF" w:rsidRDefault="00451EA2" w:rsidP="00EA4E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tr-TR"/>
              </w:rPr>
            </w:pPr>
            <w:r w:rsidRPr="009A49CF">
              <w:rPr>
                <w:rFonts w:ascii="Times New Roman" w:hAnsi="Times New Roman" w:cs="Times New Roman"/>
                <w:lang w:val="tr-TR"/>
              </w:rPr>
              <w:t>Bu eğitim ile katılımcılar</w:t>
            </w:r>
            <w:r w:rsidR="00E50E37">
              <w:rPr>
                <w:rFonts w:ascii="Times New Roman" w:hAnsi="Times New Roman" w:cs="Times New Roman"/>
                <w:lang w:val="tr-TR"/>
              </w:rPr>
              <w:t xml:space="preserve">a </w:t>
            </w:r>
            <w:r w:rsidR="003566BB">
              <w:rPr>
                <w:rFonts w:ascii="Times New Roman" w:hAnsi="Times New Roman" w:cs="Times New Roman"/>
                <w:lang w:val="tr-TR"/>
              </w:rPr>
              <w:t xml:space="preserve">AB ve TC hibe başvurularında kullanılan mantıksal çerçeve yaklaşımı ile </w:t>
            </w:r>
            <w:r w:rsidR="00F86DDE" w:rsidRPr="00F86DDE">
              <w:rPr>
                <w:rFonts w:ascii="Times New Roman" w:hAnsi="Times New Roman" w:cs="Times New Roman"/>
                <w:lang w:val="tr-TR"/>
              </w:rPr>
              <w:t>proje hazırlama ve yazma konusunda teorik ve pratik boyutlarıyla bilgi, beceri ve yetkinlik kazandırma</w:t>
            </w:r>
            <w:r w:rsidR="00E50E37">
              <w:rPr>
                <w:rFonts w:ascii="Times New Roman" w:hAnsi="Times New Roman" w:cs="Times New Roman"/>
                <w:lang w:val="tr-TR"/>
              </w:rPr>
              <w:t>yı</w:t>
            </w:r>
            <w:r w:rsidR="00F86DDE" w:rsidRPr="00F86DDE">
              <w:rPr>
                <w:rFonts w:ascii="Times New Roman" w:hAnsi="Times New Roman" w:cs="Times New Roman"/>
                <w:lang w:val="tr-TR"/>
              </w:rPr>
              <w:t xml:space="preserve"> amaçlanmaktadır.</w:t>
            </w:r>
          </w:p>
        </w:tc>
      </w:tr>
    </w:tbl>
    <w:p w14:paraId="6C6A3E27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0B73F406" w14:textId="77777777" w:rsidTr="00970CD9">
        <w:tc>
          <w:tcPr>
            <w:tcW w:w="9855" w:type="dxa"/>
            <w:shd w:val="pct15" w:color="auto" w:fill="auto"/>
          </w:tcPr>
          <w:p w14:paraId="42DF4C03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ÖĞRENME ÇIKTILARI</w:t>
            </w:r>
          </w:p>
        </w:tc>
      </w:tr>
      <w:tr w:rsidR="00EC2534" w:rsidRPr="009A49CF" w14:paraId="4E578E8D" w14:textId="77777777" w:rsidTr="00970CD9">
        <w:tc>
          <w:tcPr>
            <w:tcW w:w="9855" w:type="dxa"/>
          </w:tcPr>
          <w:p w14:paraId="7A6530FD" w14:textId="77777777" w:rsidR="00EC2534" w:rsidRPr="009A49CF" w:rsidRDefault="00E52745" w:rsidP="003B50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tr-TR" w:eastAsia="tr-TR"/>
              </w:rPr>
            </w:pPr>
            <w:r w:rsidRPr="009A49C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KATILIMCILAR BU KURSU BİTİRDİKLERİNDE AŞAĞIDAKİ KONULARDA </w:t>
            </w:r>
            <w:r w:rsidRPr="009A49CF">
              <w:rPr>
                <w:rFonts w:ascii="Times New Roman" w:eastAsia="Times New Roman" w:hAnsi="Times New Roman" w:cs="Times New Roman"/>
                <w:b/>
                <w:u w:val="single"/>
                <w:lang w:val="tr-TR" w:eastAsia="tr-TR"/>
              </w:rPr>
              <w:t>BECERİ</w:t>
            </w:r>
            <w:r w:rsidRPr="009A49C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ELDE ETMİŞ OLACAKLAR;</w:t>
            </w:r>
          </w:p>
          <w:p w14:paraId="5FD1F654" w14:textId="61C086B7" w:rsidR="005B3F9C" w:rsidRDefault="005B3F9C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döngüsü yönetimi</w:t>
            </w:r>
          </w:p>
          <w:p w14:paraId="5270BE29" w14:textId="391B1A6F" w:rsidR="00867833" w:rsidRDefault="003566BB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fikri belirleme</w:t>
            </w:r>
          </w:p>
          <w:p w14:paraId="0AF0C9B7" w14:textId="1EF02DD1" w:rsidR="003566BB" w:rsidRDefault="003566BB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tasarımı öncesi gerekli analizler (mevcut durum analizi, paydaş analizi, sorun analizi, vb.)</w:t>
            </w:r>
          </w:p>
          <w:p w14:paraId="7F1A67C4" w14:textId="0ABBF939" w:rsidR="003566BB" w:rsidRDefault="003566BB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planlama aşaması (mantıksal çerçeve matrisi, süre ve faaliyet planlaması, kaynak planlaması)</w:t>
            </w:r>
          </w:p>
          <w:p w14:paraId="6854C3D1" w14:textId="5080EA23" w:rsidR="003566BB" w:rsidRDefault="003566BB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başvuru hazırlama (tanım, beklenen sonuçlar, bütçe, başvuru sahibi bilgileri, proje yönetme ve uygulama kapasitesi)</w:t>
            </w:r>
          </w:p>
          <w:p w14:paraId="1FE27963" w14:textId="3353B219" w:rsidR="003566BB" w:rsidRPr="009A49CF" w:rsidRDefault="00561CCB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Projelerin başarısız olma nedenleri</w:t>
            </w:r>
          </w:p>
        </w:tc>
      </w:tr>
      <w:tr w:rsidR="00EC2534" w:rsidRPr="009A49CF" w14:paraId="19522F17" w14:textId="77777777" w:rsidTr="00970CD9">
        <w:tc>
          <w:tcPr>
            <w:tcW w:w="9855" w:type="dxa"/>
            <w:shd w:val="pct15" w:color="auto" w:fill="auto"/>
          </w:tcPr>
          <w:p w14:paraId="10048AEC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ÖĞRETİM METODLARI</w:t>
            </w:r>
          </w:p>
        </w:tc>
      </w:tr>
      <w:tr w:rsidR="00EC2534" w:rsidRPr="009A49CF" w14:paraId="043C9E1B" w14:textId="77777777" w:rsidTr="00F02237">
        <w:trPr>
          <w:trHeight w:val="885"/>
        </w:trPr>
        <w:tc>
          <w:tcPr>
            <w:tcW w:w="9855" w:type="dxa"/>
          </w:tcPr>
          <w:p w14:paraId="455B8621" w14:textId="77777777" w:rsidR="00561CCB" w:rsidRPr="00561CCB" w:rsidRDefault="00561CCB" w:rsidP="00561C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61CCB">
              <w:rPr>
                <w:rFonts w:ascii="Times New Roman" w:eastAsia="Times New Roman" w:hAnsi="Times New Roman" w:cs="Times New Roman"/>
                <w:lang w:val="tr-TR" w:eastAsia="tr-TR"/>
              </w:rPr>
              <w:t>Oturumun amaçları üzerine bilgi aktarımı</w:t>
            </w:r>
          </w:p>
          <w:p w14:paraId="6335812B" w14:textId="77777777" w:rsidR="00561CCB" w:rsidRPr="00561CCB" w:rsidRDefault="00561CCB" w:rsidP="00561C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61CCB">
              <w:rPr>
                <w:rFonts w:ascii="Times New Roman" w:eastAsia="Times New Roman" w:hAnsi="Times New Roman" w:cs="Times New Roman"/>
                <w:lang w:val="tr-TR" w:eastAsia="tr-TR"/>
              </w:rPr>
              <w:t>Detaylı açıklamalar ve örnekler</w:t>
            </w:r>
          </w:p>
          <w:p w14:paraId="14E73082" w14:textId="36E747F3" w:rsidR="003F7813" w:rsidRPr="00561CCB" w:rsidRDefault="00561CCB" w:rsidP="00561C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61CCB">
              <w:rPr>
                <w:rFonts w:ascii="Times New Roman" w:eastAsia="Times New Roman" w:hAnsi="Times New Roman" w:cs="Times New Roman"/>
                <w:lang w:val="tr-TR" w:eastAsia="tr-TR"/>
              </w:rPr>
              <w:t>Tartışma ve interaktif grup çalış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maları</w:t>
            </w:r>
          </w:p>
        </w:tc>
      </w:tr>
    </w:tbl>
    <w:p w14:paraId="248A3219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6B52737E" w14:textId="77777777" w:rsidTr="00970CD9">
        <w:tc>
          <w:tcPr>
            <w:tcW w:w="10081" w:type="dxa"/>
            <w:shd w:val="pct15" w:color="auto" w:fill="auto"/>
          </w:tcPr>
          <w:p w14:paraId="64B0BD13" w14:textId="77777777" w:rsidR="00EC2534" w:rsidRPr="009A49CF" w:rsidRDefault="00E52745" w:rsidP="00970C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KULLANILACAK MATERYALLER</w:t>
            </w:r>
          </w:p>
        </w:tc>
      </w:tr>
      <w:tr w:rsidR="00EC2534" w:rsidRPr="009A49CF" w14:paraId="2BABC0AE" w14:textId="77777777" w:rsidTr="00970CD9">
        <w:tc>
          <w:tcPr>
            <w:tcW w:w="10081" w:type="dxa"/>
          </w:tcPr>
          <w:p w14:paraId="6191A675" w14:textId="43ED5658" w:rsidR="00451EA2" w:rsidRPr="00561CCB" w:rsidRDefault="00561CCB" w:rsidP="00E54D96">
            <w:pPr>
              <w:spacing w:after="0" w:line="240" w:lineRule="auto"/>
              <w:rPr>
                <w:lang w:val="tr-TR"/>
              </w:rPr>
            </w:pPr>
            <w:r w:rsidRPr="00561CCB">
              <w:rPr>
                <w:rFonts w:ascii="Times New Roman" w:hAnsi="Times New Roman" w:cs="Times New Roman"/>
                <w:lang w:val="tr-TR"/>
              </w:rPr>
              <w:t>Eğitim sunumu, projeksiyon cihazı ve perdesi, eğitim sunumu ve mantıksal çerçeve egzersiz çıktıları, beyaz tahta</w:t>
            </w:r>
            <w:r w:rsidR="00E54D96" w:rsidRPr="00561CC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61CCB">
              <w:rPr>
                <w:rFonts w:ascii="Times New Roman" w:hAnsi="Times New Roman" w:cs="Times New Roman"/>
                <w:lang w:val="tr-TR"/>
              </w:rPr>
              <w:t>ve tahta kalemleri, tükenmez kalemler.</w:t>
            </w:r>
            <w:r w:rsidR="002C5142" w:rsidRPr="00561CCB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</w:tr>
    </w:tbl>
    <w:p w14:paraId="770B9572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8060"/>
      </w:tblGrid>
      <w:tr w:rsidR="00EC2534" w:rsidRPr="009A49CF" w14:paraId="19D0B999" w14:textId="77777777" w:rsidTr="00AF0F00">
        <w:tc>
          <w:tcPr>
            <w:tcW w:w="9855" w:type="dxa"/>
            <w:gridSpan w:val="2"/>
            <w:shd w:val="pct15" w:color="auto" w:fill="auto"/>
          </w:tcPr>
          <w:p w14:paraId="12712623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KONULARI VE KURS PLANI</w:t>
            </w:r>
          </w:p>
        </w:tc>
      </w:tr>
      <w:tr w:rsidR="00EC2534" w:rsidRPr="009A49CF" w14:paraId="7F8EB2C9" w14:textId="77777777" w:rsidTr="00CA509E">
        <w:trPr>
          <w:trHeight w:val="369"/>
        </w:trPr>
        <w:tc>
          <w:tcPr>
            <w:tcW w:w="1795" w:type="dxa"/>
            <w:shd w:val="pct15" w:color="auto" w:fill="auto"/>
            <w:vAlign w:val="center"/>
          </w:tcPr>
          <w:p w14:paraId="776CF4DA" w14:textId="77777777" w:rsidR="00EC2534" w:rsidRPr="009A49CF" w:rsidRDefault="00E379F3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1. Saat</w:t>
            </w:r>
          </w:p>
        </w:tc>
        <w:tc>
          <w:tcPr>
            <w:tcW w:w="8060" w:type="dxa"/>
          </w:tcPr>
          <w:p w14:paraId="29FA39F8" w14:textId="7CB0628E" w:rsidR="003F7813" w:rsidRPr="00561CCB" w:rsidRDefault="00561CCB" w:rsidP="00DD350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bCs/>
                <w:lang w:val="tr-TR"/>
              </w:rPr>
            </w:pPr>
            <w:r w:rsidRPr="00561CCB">
              <w:rPr>
                <w:rFonts w:ascii="Times New Roman" w:hAnsi="Times New Roman" w:cs="Times New Roman"/>
                <w:bCs/>
                <w:lang w:val="tr-TR"/>
              </w:rPr>
              <w:t>Eğitime giriş, tanışma, katılımcıların önceki deneyimi</w:t>
            </w:r>
            <w:r w:rsidR="005B3F9C">
              <w:rPr>
                <w:rFonts w:ascii="Times New Roman" w:hAnsi="Times New Roman" w:cs="Times New Roman"/>
                <w:bCs/>
                <w:lang w:val="tr-TR"/>
              </w:rPr>
              <w:t>, proje tanımı ve proje döngüsü</w:t>
            </w:r>
          </w:p>
        </w:tc>
      </w:tr>
      <w:tr w:rsidR="00EC2534" w:rsidRPr="009A49CF" w14:paraId="66FCDFA4" w14:textId="77777777" w:rsidTr="00AF0F00">
        <w:tc>
          <w:tcPr>
            <w:tcW w:w="1795" w:type="dxa"/>
            <w:shd w:val="pct15" w:color="auto" w:fill="auto"/>
            <w:vAlign w:val="center"/>
          </w:tcPr>
          <w:p w14:paraId="206DC51A" w14:textId="77777777" w:rsidR="00EC2534" w:rsidRPr="009A49CF" w:rsidRDefault="00E379F3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2. Saat</w:t>
            </w:r>
          </w:p>
        </w:tc>
        <w:tc>
          <w:tcPr>
            <w:tcW w:w="8060" w:type="dxa"/>
          </w:tcPr>
          <w:p w14:paraId="2E2F487E" w14:textId="52C065AB" w:rsidR="00EC2534" w:rsidRPr="00561CCB" w:rsidRDefault="00561CCB" w:rsidP="0074122F">
            <w:pPr>
              <w:spacing w:after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561CCB">
              <w:rPr>
                <w:rFonts w:ascii="Times New Roman" w:hAnsi="Times New Roman" w:cs="Times New Roman"/>
                <w:bCs/>
                <w:lang w:val="tr-TR"/>
              </w:rPr>
              <w:t>Proje fikri belirleme aşaması</w:t>
            </w:r>
          </w:p>
        </w:tc>
      </w:tr>
      <w:tr w:rsidR="00CA509E" w:rsidRPr="009A49CF" w14:paraId="328ABAEC" w14:textId="77777777" w:rsidTr="00AF0F00">
        <w:tc>
          <w:tcPr>
            <w:tcW w:w="1795" w:type="dxa"/>
            <w:shd w:val="pct15" w:color="auto" w:fill="auto"/>
            <w:vAlign w:val="center"/>
          </w:tcPr>
          <w:p w14:paraId="0E1C7691" w14:textId="77777777" w:rsidR="00CA509E" w:rsidRPr="009A49CF" w:rsidRDefault="00CA509E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3. Saat</w:t>
            </w:r>
          </w:p>
        </w:tc>
        <w:tc>
          <w:tcPr>
            <w:tcW w:w="8060" w:type="dxa"/>
          </w:tcPr>
          <w:p w14:paraId="74FD3FEF" w14:textId="3C376E23" w:rsidR="00CA509E" w:rsidRPr="00561CCB" w:rsidRDefault="005B3F9C" w:rsidP="001F12B0">
            <w:pPr>
              <w:spacing w:after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Analiz aşaması</w:t>
            </w:r>
          </w:p>
        </w:tc>
      </w:tr>
      <w:tr w:rsidR="005B3F9C" w:rsidRPr="009A49CF" w14:paraId="5DD27262" w14:textId="77777777" w:rsidTr="00AF0F00">
        <w:tc>
          <w:tcPr>
            <w:tcW w:w="1795" w:type="dxa"/>
            <w:shd w:val="pct15" w:color="auto" w:fill="auto"/>
            <w:vAlign w:val="center"/>
          </w:tcPr>
          <w:p w14:paraId="4E56BAFE" w14:textId="3C4C0B62" w:rsidR="005B3F9C" w:rsidRPr="009A49CF" w:rsidRDefault="005B3F9C" w:rsidP="005B3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4. Saat</w:t>
            </w:r>
          </w:p>
        </w:tc>
        <w:tc>
          <w:tcPr>
            <w:tcW w:w="8060" w:type="dxa"/>
          </w:tcPr>
          <w:p w14:paraId="705090DD" w14:textId="42B6806D" w:rsidR="005B3F9C" w:rsidRDefault="005B3F9C" w:rsidP="005B3F9C">
            <w:pPr>
              <w:spacing w:after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Yemek Molası</w:t>
            </w:r>
          </w:p>
        </w:tc>
      </w:tr>
      <w:tr w:rsidR="005B3F9C" w:rsidRPr="009A49CF" w14:paraId="03007449" w14:textId="77777777" w:rsidTr="00AF0F00">
        <w:tc>
          <w:tcPr>
            <w:tcW w:w="1795" w:type="dxa"/>
            <w:shd w:val="pct15" w:color="auto" w:fill="auto"/>
            <w:vAlign w:val="center"/>
          </w:tcPr>
          <w:p w14:paraId="0F31B665" w14:textId="4C5D872B" w:rsidR="005B3F9C" w:rsidRPr="009A49CF" w:rsidRDefault="005B3F9C" w:rsidP="005B3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5. Saat</w:t>
            </w:r>
          </w:p>
        </w:tc>
        <w:tc>
          <w:tcPr>
            <w:tcW w:w="8060" w:type="dxa"/>
          </w:tcPr>
          <w:p w14:paraId="012EFF30" w14:textId="0EB966D3" w:rsidR="005B3F9C" w:rsidRPr="00561CCB" w:rsidRDefault="005B3F9C" w:rsidP="005B3F9C">
            <w:pPr>
              <w:spacing w:after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Proje planlama aşaması</w:t>
            </w:r>
          </w:p>
        </w:tc>
      </w:tr>
      <w:tr w:rsidR="005B3F9C" w:rsidRPr="009A49CF" w14:paraId="484EA19F" w14:textId="77777777" w:rsidTr="00AF0F00">
        <w:tc>
          <w:tcPr>
            <w:tcW w:w="1795" w:type="dxa"/>
            <w:shd w:val="pct15" w:color="auto" w:fill="auto"/>
            <w:vAlign w:val="center"/>
          </w:tcPr>
          <w:p w14:paraId="70573402" w14:textId="1443E684" w:rsidR="005B3F9C" w:rsidRPr="009A49CF" w:rsidRDefault="005B3F9C" w:rsidP="005B3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6. Saat</w:t>
            </w:r>
          </w:p>
        </w:tc>
        <w:tc>
          <w:tcPr>
            <w:tcW w:w="8060" w:type="dxa"/>
          </w:tcPr>
          <w:p w14:paraId="5C732490" w14:textId="04B14E51" w:rsidR="005B3F9C" w:rsidRDefault="005B3F9C" w:rsidP="005B3F9C">
            <w:pPr>
              <w:spacing w:after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Proje yazma aşaması ve projelerin başarısız olma sebepleri</w:t>
            </w:r>
          </w:p>
        </w:tc>
      </w:tr>
    </w:tbl>
    <w:p w14:paraId="74854754" w14:textId="77777777" w:rsidR="00EC2534" w:rsidRDefault="00EC2534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29FAB0F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2724D91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14E387E5" w14:textId="30F1E0C3" w:rsidR="00884D0D" w:rsidRDefault="00884D0D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lastRenderedPageBreak/>
        <w:t>GİRİŞ VE TANIŞMA</w:t>
      </w:r>
    </w:p>
    <w:p w14:paraId="4584719F" w14:textId="2A12235E" w:rsidR="005B3F9C" w:rsidRPr="007E4E49" w:rsidRDefault="00222866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>TANIMLAR VE PROJE DÖNGÜSÜ</w:t>
      </w:r>
    </w:p>
    <w:p w14:paraId="56BD08C0" w14:textId="1D04357B" w:rsidR="005B3F9C" w:rsidRPr="007E4E49" w:rsidRDefault="005B3F9C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 xml:space="preserve">Proje Nedir? </w:t>
      </w:r>
    </w:p>
    <w:p w14:paraId="576A8871" w14:textId="77777777" w:rsidR="007E4E49" w:rsidRDefault="0092206A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>Bilinmesi gereken kavramlar</w:t>
      </w:r>
    </w:p>
    <w:p w14:paraId="2D059A8C" w14:textId="385594E6" w:rsidR="005B3F9C" w:rsidRP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Kuzey Kıbrıs’ta proje finansman kaynakları</w:t>
      </w:r>
      <w:r w:rsidR="0092206A" w:rsidRPr="007E4E49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5C8623C5" w14:textId="526CA213" w:rsidR="005B3F9C" w:rsidRPr="007E4E49" w:rsidRDefault="005B3F9C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 xml:space="preserve">Proje </w:t>
      </w:r>
      <w:r w:rsidR="00884D0D" w:rsidRPr="007E4E49">
        <w:rPr>
          <w:rFonts w:ascii="Times New Roman" w:eastAsia="Times New Roman" w:hAnsi="Times New Roman" w:cs="Times New Roman"/>
          <w:lang w:val="tr-TR"/>
        </w:rPr>
        <w:t>Döngüsü</w:t>
      </w:r>
      <w:r w:rsidRPr="007E4E49">
        <w:rPr>
          <w:rFonts w:ascii="Times New Roman" w:eastAsia="Times New Roman" w:hAnsi="Times New Roman" w:cs="Times New Roman"/>
          <w:lang w:val="tr-TR"/>
        </w:rPr>
        <w:t xml:space="preserve"> </w:t>
      </w:r>
      <w:r w:rsidR="00884D0D" w:rsidRPr="007E4E49">
        <w:rPr>
          <w:rFonts w:ascii="Times New Roman" w:eastAsia="Times New Roman" w:hAnsi="Times New Roman" w:cs="Times New Roman"/>
          <w:lang w:val="tr-TR"/>
        </w:rPr>
        <w:t>Yönetimi</w:t>
      </w:r>
      <w:r w:rsidRPr="007E4E49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21171CDA" w14:textId="21A932EC" w:rsidR="005B3F9C" w:rsidRPr="007E4E49" w:rsidRDefault="005B3F9C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 xml:space="preserve">Proje Hazırlama </w:t>
      </w:r>
      <w:r w:rsidR="00884D0D" w:rsidRPr="007E4E49">
        <w:rPr>
          <w:rFonts w:ascii="Times New Roman" w:eastAsia="Times New Roman" w:hAnsi="Times New Roman" w:cs="Times New Roman"/>
          <w:lang w:val="tr-TR"/>
        </w:rPr>
        <w:t>Süreçleri</w:t>
      </w:r>
      <w:r w:rsidRPr="007E4E49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51A9C0AB" w14:textId="00F11F4B" w:rsidR="0092206A" w:rsidRPr="007E4E49" w:rsidRDefault="007E4E49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>İLK ADIM-</w:t>
      </w:r>
      <w:r>
        <w:rPr>
          <w:rFonts w:ascii="Times New Roman" w:eastAsia="Times New Roman" w:hAnsi="Times New Roman" w:cs="Times New Roman"/>
          <w:lang w:val="tr-TR"/>
        </w:rPr>
        <w:t xml:space="preserve"> </w:t>
      </w:r>
      <w:r w:rsidR="0092206A" w:rsidRPr="007E4E49">
        <w:rPr>
          <w:rFonts w:ascii="Times New Roman" w:eastAsia="Times New Roman" w:hAnsi="Times New Roman" w:cs="Times New Roman"/>
          <w:lang w:val="tr-TR"/>
        </w:rPr>
        <w:t>PROJE Fİ</w:t>
      </w:r>
      <w:r w:rsidRPr="007E4E49">
        <w:rPr>
          <w:rFonts w:ascii="Times New Roman" w:eastAsia="Times New Roman" w:hAnsi="Times New Roman" w:cs="Times New Roman"/>
          <w:lang w:val="tr-TR"/>
        </w:rPr>
        <w:t>KRİ GELİŞTİRME AŞAMASI</w:t>
      </w:r>
    </w:p>
    <w:p w14:paraId="4EDB1D60" w14:textId="3B241D37" w:rsidR="0092206A" w:rsidRPr="007E4E49" w:rsidRDefault="0092206A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 xml:space="preserve">Proje Fikri </w:t>
      </w:r>
      <w:r w:rsidR="007E4E49" w:rsidRPr="007E4E49">
        <w:rPr>
          <w:rFonts w:ascii="Times New Roman" w:eastAsia="Times New Roman" w:hAnsi="Times New Roman" w:cs="Times New Roman"/>
          <w:lang w:val="tr-TR"/>
        </w:rPr>
        <w:t>Geliştirme</w:t>
      </w:r>
    </w:p>
    <w:p w14:paraId="7381AAB5" w14:textId="4964EC56" w:rsidR="007E4E49" w:rsidRP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>Fikir aşamasında göz önünde bulundurulması gerekenler</w:t>
      </w:r>
    </w:p>
    <w:p w14:paraId="26C5755D" w14:textId="59A14D13" w:rsidR="007E4E49" w:rsidRPr="007E4E49" w:rsidRDefault="007E4E49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>İKİNCİ ADIM-</w:t>
      </w:r>
      <w:r>
        <w:rPr>
          <w:rFonts w:ascii="Times New Roman" w:eastAsia="Times New Roman" w:hAnsi="Times New Roman" w:cs="Times New Roman"/>
          <w:lang w:val="tr-TR"/>
        </w:rPr>
        <w:t xml:space="preserve"> </w:t>
      </w:r>
      <w:r w:rsidRPr="007E4E49">
        <w:rPr>
          <w:rFonts w:ascii="Times New Roman" w:eastAsia="Times New Roman" w:hAnsi="Times New Roman" w:cs="Times New Roman"/>
          <w:lang w:val="tr-TR"/>
        </w:rPr>
        <w:t>ANALİZ AŞAMASI</w:t>
      </w:r>
    </w:p>
    <w:p w14:paraId="06DF4785" w14:textId="1B64B501" w:rsid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Mevcut Durum Analizi</w:t>
      </w:r>
    </w:p>
    <w:p w14:paraId="0180B6CB" w14:textId="331E58E9" w:rsid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Paydaş Analizi</w:t>
      </w:r>
    </w:p>
    <w:p w14:paraId="2E45B42B" w14:textId="6872238A" w:rsid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Sorun Analizi</w:t>
      </w:r>
    </w:p>
    <w:p w14:paraId="7DCA41D1" w14:textId="1D28C487" w:rsid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Hedef Analizi</w:t>
      </w:r>
    </w:p>
    <w:p w14:paraId="1151F081" w14:textId="53F55E4B" w:rsidR="007E4E49" w:rsidRPr="00884D0D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Strateji Analizi</w:t>
      </w:r>
    </w:p>
    <w:p w14:paraId="611E547F" w14:textId="589358EE" w:rsidR="007E4E49" w:rsidRDefault="007E4E49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ÜÇÜNCÜ ADIM- PLANLAMA AŞAMASI</w:t>
      </w:r>
    </w:p>
    <w:p w14:paraId="3EE7D9D2" w14:textId="1DBF6A5B" w:rsidR="005B3F9C" w:rsidRPr="007E4E49" w:rsidRDefault="005B3F9C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 w:rsidRPr="007E4E49">
        <w:rPr>
          <w:rFonts w:ascii="Times New Roman" w:eastAsia="Times New Roman" w:hAnsi="Times New Roman" w:cs="Times New Roman"/>
          <w:lang w:val="tr-TR"/>
        </w:rPr>
        <w:t xml:space="preserve">Mantıksal </w:t>
      </w:r>
      <w:r w:rsidR="00884D0D" w:rsidRPr="007E4E49">
        <w:rPr>
          <w:rFonts w:ascii="Times New Roman" w:eastAsia="Times New Roman" w:hAnsi="Times New Roman" w:cs="Times New Roman"/>
          <w:lang w:val="tr-TR"/>
        </w:rPr>
        <w:t>Çerçeve</w:t>
      </w:r>
      <w:r w:rsidRPr="007E4E49">
        <w:rPr>
          <w:rFonts w:ascii="Times New Roman" w:eastAsia="Times New Roman" w:hAnsi="Times New Roman" w:cs="Times New Roman"/>
          <w:lang w:val="tr-TR"/>
        </w:rPr>
        <w:t xml:space="preserve"> </w:t>
      </w:r>
      <w:r w:rsidR="007E4E49">
        <w:rPr>
          <w:rFonts w:ascii="Times New Roman" w:eastAsia="Times New Roman" w:hAnsi="Times New Roman" w:cs="Times New Roman"/>
          <w:lang w:val="tr-TR"/>
        </w:rPr>
        <w:t xml:space="preserve">Matrisi </w:t>
      </w:r>
    </w:p>
    <w:p w14:paraId="30AAE17F" w14:textId="77777777" w:rsid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Süre ve </w:t>
      </w:r>
      <w:r w:rsidR="005B3F9C" w:rsidRPr="007E4E49">
        <w:rPr>
          <w:rFonts w:ascii="Times New Roman" w:eastAsia="Times New Roman" w:hAnsi="Times New Roman" w:cs="Times New Roman"/>
          <w:lang w:val="tr-TR"/>
        </w:rPr>
        <w:t xml:space="preserve">Faaliyet Planı </w:t>
      </w:r>
    </w:p>
    <w:p w14:paraId="5F9C3284" w14:textId="55ABA3AF" w:rsidR="005B3F9C" w:rsidRPr="007E4E49" w:rsidRDefault="007E4E49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Kaynak Planlaması (Finansman/Bütçe)</w:t>
      </w:r>
    </w:p>
    <w:p w14:paraId="064ADB02" w14:textId="0F0C1C20" w:rsidR="005B3F9C" w:rsidRDefault="007E4E49" w:rsidP="00884D0D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DÖRDÜNCÜ ADIM- PROJE BAŞVURU HAZIRLAMA</w:t>
      </w:r>
    </w:p>
    <w:p w14:paraId="3C948C27" w14:textId="151DBF10" w:rsidR="00884D0D" w:rsidRDefault="00884D0D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PROJE</w:t>
      </w:r>
    </w:p>
    <w:p w14:paraId="57FD41E1" w14:textId="072F4C73" w:rsidR="007E4E49" w:rsidRDefault="007E4E49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Proje Tanım</w:t>
      </w:r>
    </w:p>
    <w:p w14:paraId="56C31289" w14:textId="0D1F99E0" w:rsidR="007E4E49" w:rsidRDefault="007E4E49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Beklenen Sonuçlar</w:t>
      </w:r>
    </w:p>
    <w:p w14:paraId="105EDBA7" w14:textId="23B672D2" w:rsidR="007E4E49" w:rsidRDefault="007E4E49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Bütçe</w:t>
      </w:r>
    </w:p>
    <w:p w14:paraId="295FB4B6" w14:textId="68AA2C66" w:rsidR="00884D0D" w:rsidRDefault="00884D0D" w:rsidP="00884D0D">
      <w:pPr>
        <w:pStyle w:val="ListeParagraf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BAŞVURU SAHİBİ</w:t>
      </w:r>
    </w:p>
    <w:p w14:paraId="6376331F" w14:textId="5D3E7698" w:rsidR="00884D0D" w:rsidRDefault="00884D0D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Kimlik </w:t>
      </w:r>
    </w:p>
    <w:p w14:paraId="405890AB" w14:textId="65249E58" w:rsidR="00884D0D" w:rsidRDefault="00884D0D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Proje Sahibi Bilgileri</w:t>
      </w:r>
    </w:p>
    <w:p w14:paraId="48DB7919" w14:textId="6A034542" w:rsidR="00884D0D" w:rsidRDefault="00884D0D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Proje Yönetme ve Uygulama Kapasitesi</w:t>
      </w:r>
    </w:p>
    <w:p w14:paraId="1A84D317" w14:textId="33B119F5" w:rsidR="00884D0D" w:rsidRPr="007E4E49" w:rsidRDefault="00884D0D" w:rsidP="00884D0D">
      <w:pPr>
        <w:pStyle w:val="ListeParagraf"/>
        <w:numPr>
          <w:ilvl w:val="2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Diğer Başvurular</w:t>
      </w:r>
    </w:p>
    <w:p w14:paraId="2C64D9ED" w14:textId="6EFB27D4" w:rsidR="005173B9" w:rsidRPr="007E4E49" w:rsidRDefault="00884D0D" w:rsidP="00884D0D">
      <w:pPr>
        <w:pStyle w:val="ListeParagraf"/>
        <w:numPr>
          <w:ilvl w:val="0"/>
          <w:numId w:val="8"/>
        </w:numPr>
        <w:spacing w:before="100" w:beforeAutospacing="1" w:after="0" w:afterAutospacing="1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PROJELERİN BAŞARISIZ OLMA NEDENLERİ</w:t>
      </w:r>
    </w:p>
    <w:p w14:paraId="34091EA2" w14:textId="77777777" w:rsidR="005173B9" w:rsidRPr="007E4E4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CE8F5E8" w14:textId="48CA789A" w:rsidR="005173B9" w:rsidRPr="007E4E4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02EA2F0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82DD356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11177B7" w14:textId="7FE14486" w:rsidR="00C40F33" w:rsidRDefault="00C40F33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2840738" w14:textId="77777777" w:rsidR="00C40F33" w:rsidRPr="00C40F33" w:rsidRDefault="00C40F33" w:rsidP="00C40F33">
      <w:pPr>
        <w:rPr>
          <w:rFonts w:ascii="Times New Roman" w:hAnsi="Times New Roman" w:cs="Times New Roman"/>
          <w:lang w:val="tr-TR"/>
        </w:rPr>
      </w:pPr>
    </w:p>
    <w:p w14:paraId="000EBBD9" w14:textId="50492E5A" w:rsidR="005173B9" w:rsidRPr="00C40F33" w:rsidRDefault="005173B9" w:rsidP="00C40F33">
      <w:pPr>
        <w:rPr>
          <w:rFonts w:ascii="Times New Roman" w:hAnsi="Times New Roman" w:cs="Times New Roman"/>
          <w:lang w:val="tr-TR"/>
        </w:rPr>
      </w:pPr>
    </w:p>
    <w:sectPr w:rsidR="005173B9" w:rsidRPr="00C40F33" w:rsidSect="00656A57">
      <w:headerReference w:type="default" r:id="rId7"/>
      <w:footerReference w:type="default" r:id="rId8"/>
      <w:pgSz w:w="11907" w:h="16840" w:code="9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E469" w14:textId="77777777" w:rsidR="00350E2F" w:rsidRDefault="00350E2F" w:rsidP="005279D0">
      <w:pPr>
        <w:spacing w:after="0" w:line="240" w:lineRule="auto"/>
      </w:pPr>
      <w:r>
        <w:separator/>
      </w:r>
    </w:p>
  </w:endnote>
  <w:endnote w:type="continuationSeparator" w:id="0">
    <w:p w14:paraId="3A9FBB24" w14:textId="77777777" w:rsidR="00350E2F" w:rsidRDefault="00350E2F" w:rsidP="005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10E" w14:textId="730637BE" w:rsidR="001B5B8B" w:rsidRPr="00E44D76" w:rsidRDefault="001B5B8B" w:rsidP="001B5B8B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E44D76">
      <w:rPr>
        <w:rFonts w:ascii="Times New Roman" w:hAnsi="Times New Roman" w:cs="Times New Roman"/>
        <w:sz w:val="20"/>
        <w:szCs w:val="20"/>
      </w:rPr>
      <w:tab/>
    </w:r>
    <w:r w:rsidRPr="00E44D76">
      <w:rPr>
        <w:rFonts w:ascii="Times New Roman" w:hAnsi="Times New Roman" w:cs="Times New Roman"/>
        <w:sz w:val="20"/>
        <w:szCs w:val="20"/>
      </w:rPr>
      <w:tab/>
    </w:r>
  </w:p>
  <w:p w14:paraId="6BC265B3" w14:textId="77777777" w:rsidR="005279D0" w:rsidRDefault="00527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9524" w14:textId="77777777" w:rsidR="00350E2F" w:rsidRDefault="00350E2F" w:rsidP="005279D0">
      <w:pPr>
        <w:spacing w:after="0" w:line="240" w:lineRule="auto"/>
      </w:pPr>
      <w:r>
        <w:separator/>
      </w:r>
    </w:p>
  </w:footnote>
  <w:footnote w:type="continuationSeparator" w:id="0">
    <w:p w14:paraId="5ED9EC7C" w14:textId="77777777" w:rsidR="00350E2F" w:rsidRDefault="00350E2F" w:rsidP="005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BF42" w14:textId="5432C9FE" w:rsidR="00C40F33" w:rsidRDefault="00C87433" w:rsidP="00C40F33">
    <w:pPr>
      <w:pStyle w:val="stBilgi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val="tr-TR" w:eastAsia="tr-TR"/>
      </w:rPr>
      <w:drawing>
        <wp:anchor distT="0" distB="0" distL="114300" distR="114300" simplePos="0" relativeHeight="251660288" behindDoc="0" locked="0" layoutInCell="1" allowOverlap="1" wp14:anchorId="0AB5E7CF" wp14:editId="2F1BE4CA">
          <wp:simplePos x="0" y="0"/>
          <wp:positionH relativeFrom="column">
            <wp:posOffset>4923789</wp:posOffset>
          </wp:positionH>
          <wp:positionV relativeFrom="paragraph">
            <wp:posOffset>-40641</wp:posOffset>
          </wp:positionV>
          <wp:extent cx="1247775" cy="1247775"/>
          <wp:effectExtent l="0" t="0" r="9525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84" t="19921" r="20143" b="19683"/>
                  <a:stretch/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D84">
      <w:rPr>
        <w:rFonts w:ascii="Times New Roman" w:hAnsi="Times New Roman" w:cs="Times New Roman"/>
        <w:noProof/>
        <w:sz w:val="32"/>
        <w:szCs w:val="32"/>
        <w:lang w:val="tr-TR" w:eastAsia="tr-TR"/>
      </w:rPr>
      <w:drawing>
        <wp:inline distT="0" distB="0" distL="0" distR="0" wp14:anchorId="0B9B0C54" wp14:editId="3E3E5139">
          <wp:extent cx="1028700" cy="12096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tt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22F" w:rsidRPr="005279D0">
      <w:rPr>
        <w:rFonts w:ascii="Times New Roman" w:hAnsi="Times New Roman" w:cs="Times New Roman"/>
        <w:noProof/>
        <w:sz w:val="32"/>
        <w:szCs w:val="3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A4F63D" wp14:editId="0C51782B">
              <wp:simplePos x="0" y="0"/>
              <wp:positionH relativeFrom="page">
                <wp:posOffset>1280160</wp:posOffset>
              </wp:positionH>
              <wp:positionV relativeFrom="page">
                <wp:posOffset>259715</wp:posOffset>
              </wp:positionV>
              <wp:extent cx="12700" cy="5264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1C6DC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8pt,20.45pt,100.8pt,61.8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 w:rsidR="003F122F">
      <w:rPr>
        <w:rFonts w:ascii="Times New Roman" w:hAnsi="Times New Roman" w:cs="Times New Roman"/>
        <w:sz w:val="32"/>
        <w:szCs w:val="32"/>
      </w:rPr>
      <w:t xml:space="preserve"> </w:t>
    </w:r>
  </w:p>
  <w:p w14:paraId="6C5D51D8" w14:textId="3F5E4047" w:rsidR="00EF6D84" w:rsidRDefault="00EF6D84" w:rsidP="00C40F33">
    <w:pPr>
      <w:pStyle w:val="stBilgi"/>
      <w:rPr>
        <w:rFonts w:ascii="Times New Roman" w:hAnsi="Times New Roman" w:cs="Times New Roman"/>
        <w:sz w:val="32"/>
        <w:szCs w:val="32"/>
      </w:rPr>
    </w:pPr>
  </w:p>
  <w:p w14:paraId="1DD4AB80" w14:textId="75877D40" w:rsidR="00EF6D84" w:rsidRDefault="00EF6D84" w:rsidP="00EF6D84">
    <w:pPr>
      <w:pStyle w:val="stBilgi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Eğitim İçeriği</w:t>
    </w:r>
  </w:p>
  <w:p w14:paraId="424B00AE" w14:textId="77777777" w:rsidR="005279D0" w:rsidRDefault="005279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85E"/>
    <w:multiLevelType w:val="hybridMultilevel"/>
    <w:tmpl w:val="E1C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74A"/>
    <w:multiLevelType w:val="hybridMultilevel"/>
    <w:tmpl w:val="5D5CE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37E41"/>
    <w:multiLevelType w:val="hybridMultilevel"/>
    <w:tmpl w:val="CD6A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40AA9"/>
    <w:multiLevelType w:val="hybridMultilevel"/>
    <w:tmpl w:val="549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DA9"/>
    <w:multiLevelType w:val="hybridMultilevel"/>
    <w:tmpl w:val="78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1C9F"/>
    <w:multiLevelType w:val="hybridMultilevel"/>
    <w:tmpl w:val="4810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2F76"/>
    <w:multiLevelType w:val="hybridMultilevel"/>
    <w:tmpl w:val="1FB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40557"/>
    <w:multiLevelType w:val="hybridMultilevel"/>
    <w:tmpl w:val="1F6C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34"/>
    <w:rsid w:val="000D1CDF"/>
    <w:rsid w:val="0011068D"/>
    <w:rsid w:val="00177C3E"/>
    <w:rsid w:val="001A778E"/>
    <w:rsid w:val="001B5B8B"/>
    <w:rsid w:val="001C39A6"/>
    <w:rsid w:val="00220AB7"/>
    <w:rsid w:val="00222866"/>
    <w:rsid w:val="0024196D"/>
    <w:rsid w:val="0024460F"/>
    <w:rsid w:val="00255060"/>
    <w:rsid w:val="00256C9F"/>
    <w:rsid w:val="002A7F6B"/>
    <w:rsid w:val="002C5142"/>
    <w:rsid w:val="002D0D90"/>
    <w:rsid w:val="002D720B"/>
    <w:rsid w:val="00326F54"/>
    <w:rsid w:val="00332B4D"/>
    <w:rsid w:val="00350E2F"/>
    <w:rsid w:val="003566BB"/>
    <w:rsid w:val="00380CC6"/>
    <w:rsid w:val="00395034"/>
    <w:rsid w:val="00396399"/>
    <w:rsid w:val="003A5F31"/>
    <w:rsid w:val="003B506C"/>
    <w:rsid w:val="003D5575"/>
    <w:rsid w:val="003E28D5"/>
    <w:rsid w:val="003E4ABF"/>
    <w:rsid w:val="003F0AEE"/>
    <w:rsid w:val="003F122F"/>
    <w:rsid w:val="003F7813"/>
    <w:rsid w:val="0040138B"/>
    <w:rsid w:val="004039C2"/>
    <w:rsid w:val="0041064F"/>
    <w:rsid w:val="004173C5"/>
    <w:rsid w:val="00451EA2"/>
    <w:rsid w:val="004E38EF"/>
    <w:rsid w:val="00501033"/>
    <w:rsid w:val="005173B9"/>
    <w:rsid w:val="005279D0"/>
    <w:rsid w:val="0055172A"/>
    <w:rsid w:val="00561CCB"/>
    <w:rsid w:val="00572394"/>
    <w:rsid w:val="00595085"/>
    <w:rsid w:val="00595B43"/>
    <w:rsid w:val="00597CD3"/>
    <w:rsid w:val="005B3F9C"/>
    <w:rsid w:val="005C5F38"/>
    <w:rsid w:val="005F04C4"/>
    <w:rsid w:val="005F504F"/>
    <w:rsid w:val="00656A57"/>
    <w:rsid w:val="0068489C"/>
    <w:rsid w:val="006A2151"/>
    <w:rsid w:val="006B5A78"/>
    <w:rsid w:val="006D5D20"/>
    <w:rsid w:val="006F27EC"/>
    <w:rsid w:val="0074122F"/>
    <w:rsid w:val="007B61FE"/>
    <w:rsid w:val="007E43CA"/>
    <w:rsid w:val="007E4E49"/>
    <w:rsid w:val="0080413D"/>
    <w:rsid w:val="00807093"/>
    <w:rsid w:val="00867833"/>
    <w:rsid w:val="00884D0D"/>
    <w:rsid w:val="008870EA"/>
    <w:rsid w:val="0091763F"/>
    <w:rsid w:val="0092206A"/>
    <w:rsid w:val="0092643E"/>
    <w:rsid w:val="00955C9B"/>
    <w:rsid w:val="009A1BCF"/>
    <w:rsid w:val="009A432C"/>
    <w:rsid w:val="009A49CF"/>
    <w:rsid w:val="009C6204"/>
    <w:rsid w:val="009E70BD"/>
    <w:rsid w:val="009F3B6D"/>
    <w:rsid w:val="00A32DD2"/>
    <w:rsid w:val="00A72B6C"/>
    <w:rsid w:val="00AA29EF"/>
    <w:rsid w:val="00AF0F00"/>
    <w:rsid w:val="00B576A8"/>
    <w:rsid w:val="00C37558"/>
    <w:rsid w:val="00C40F33"/>
    <w:rsid w:val="00C72286"/>
    <w:rsid w:val="00C87433"/>
    <w:rsid w:val="00CA0211"/>
    <w:rsid w:val="00CA509E"/>
    <w:rsid w:val="00CA62D7"/>
    <w:rsid w:val="00D14160"/>
    <w:rsid w:val="00D22B8C"/>
    <w:rsid w:val="00D32CBF"/>
    <w:rsid w:val="00D91603"/>
    <w:rsid w:val="00D9645A"/>
    <w:rsid w:val="00DA1D00"/>
    <w:rsid w:val="00DD017A"/>
    <w:rsid w:val="00DD18AB"/>
    <w:rsid w:val="00DD3504"/>
    <w:rsid w:val="00E01BF5"/>
    <w:rsid w:val="00E05D8E"/>
    <w:rsid w:val="00E379F3"/>
    <w:rsid w:val="00E44D76"/>
    <w:rsid w:val="00E50E37"/>
    <w:rsid w:val="00E52745"/>
    <w:rsid w:val="00E54D96"/>
    <w:rsid w:val="00E627A5"/>
    <w:rsid w:val="00E65563"/>
    <w:rsid w:val="00EA4E3C"/>
    <w:rsid w:val="00EC2534"/>
    <w:rsid w:val="00EE2252"/>
    <w:rsid w:val="00EF6D84"/>
    <w:rsid w:val="00F02237"/>
    <w:rsid w:val="00F5785C"/>
    <w:rsid w:val="00F711EA"/>
    <w:rsid w:val="00F86DDE"/>
    <w:rsid w:val="00FF1163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6040A"/>
  <w15:docId w15:val="{1F84CE32-7564-4950-B097-0AF3F6A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34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53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25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253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9D0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9D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Kredo Academy</dc:creator>
  <cp:lastModifiedBy>DEO</cp:lastModifiedBy>
  <cp:revision>3</cp:revision>
  <dcterms:created xsi:type="dcterms:W3CDTF">2022-03-15T13:44:00Z</dcterms:created>
  <dcterms:modified xsi:type="dcterms:W3CDTF">2022-03-15T14:22:00Z</dcterms:modified>
</cp:coreProperties>
</file>